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D" w:rsidRDefault="006B1577">
      <w:pPr>
        <w:snapToGrid w:val="0"/>
        <w:spacing w:line="500" w:lineRule="exact"/>
        <w:jc w:val="center"/>
        <w:rPr>
          <w:rStyle w:val="heighttable1"/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工程</w:t>
      </w: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学院班主任年度考核表</w:t>
      </w:r>
    </w:p>
    <w:p w:rsidR="00CB3E1D" w:rsidRDefault="006B1577"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202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年）</w:t>
      </w:r>
    </w:p>
    <w:p w:rsidR="00CB3E1D" w:rsidRDefault="006B1577">
      <w:pPr>
        <w:snapToGrid w:val="0"/>
        <w:rPr>
          <w:rFonts w:ascii="宋体" w:hAnsi="宋体"/>
          <w:b/>
          <w:sz w:val="18"/>
        </w:rPr>
      </w:pPr>
      <w:r>
        <w:rPr>
          <w:rFonts w:ascii="宋体" w:hAnsi="宋体" w:hint="eastAsia"/>
          <w:b/>
          <w:sz w:val="24"/>
        </w:rPr>
        <w:t>班级：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                               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52"/>
        <w:gridCol w:w="709"/>
        <w:gridCol w:w="712"/>
        <w:gridCol w:w="847"/>
        <w:gridCol w:w="1418"/>
        <w:gridCol w:w="1228"/>
        <w:gridCol w:w="1468"/>
      </w:tblGrid>
      <w:tr w:rsidR="00CB3E1D">
        <w:trPr>
          <w:trHeight w:val="51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3E1D">
        <w:trPr>
          <w:trHeight w:val="42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任班主任时间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3E1D">
        <w:trPr>
          <w:trHeight w:val="475"/>
          <w:jc w:val="center"/>
        </w:trPr>
        <w:tc>
          <w:tcPr>
            <w:tcW w:w="8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班级荣誉</w:t>
            </w:r>
          </w:p>
        </w:tc>
      </w:tr>
      <w:tr w:rsidR="00CB3E1D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荣誉名称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</w:tr>
      <w:tr w:rsidR="00CB3E1D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3E1D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CB3E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3E1D">
        <w:trPr>
          <w:trHeight w:val="2322"/>
          <w:jc w:val="center"/>
        </w:trPr>
        <w:tc>
          <w:tcPr>
            <w:tcW w:w="8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  <w:p w:rsidR="00CB3E1D" w:rsidRDefault="006B157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（总结考核时间区间内履行职责情况，包括班级的基本情况，班主任开展班级思想教育和引导</w:t>
            </w:r>
            <w:r>
              <w:rPr>
                <w:rFonts w:ascii="仿宋_GB2312" w:eastAsia="仿宋_GB2312" w:hint="eastAsia"/>
                <w:sz w:val="24"/>
              </w:rPr>
              <w:t>、指导班级学风建设、指导班级班团建设、做好班级学生帮扶工作、指导班级学生做好学业规划、加强班级法制安全教育</w:t>
            </w:r>
            <w:r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等方面</w:t>
            </w:r>
            <w:r>
              <w:rPr>
                <w:rFonts w:ascii="仿宋_GB2312" w:eastAsia="仿宋_GB2312" w:hint="eastAsia"/>
                <w:sz w:val="24"/>
              </w:rPr>
              <w:t>的做法和成效，对班级现有成绩与存在问题的基本分析，以及从事班主任工作的心得体会等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可附页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CB3E1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B3E1D" w:rsidRDefault="006B157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CB3E1D" w:rsidRDefault="00CB3E1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E1D">
        <w:trPr>
          <w:trHeight w:val="15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学院</w:t>
            </w:r>
          </w:p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评选</w:t>
            </w:r>
          </w:p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</w:t>
            </w:r>
          </w:p>
          <w:p w:rsidR="00CB3E1D" w:rsidRDefault="006B15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Default="006B1577">
            <w:pPr>
              <w:ind w:firstLineChars="245" w:firstLine="58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  <w:p w:rsidR="00CB3E1D" w:rsidRDefault="00CB3E1D">
            <w:pPr>
              <w:ind w:firstLineChars="245" w:firstLine="588"/>
              <w:rPr>
                <w:rFonts w:ascii="仿宋_GB2312" w:eastAsia="仿宋_GB2312" w:hAnsi="宋体"/>
                <w:sz w:val="24"/>
              </w:rPr>
            </w:pPr>
          </w:p>
          <w:p w:rsidR="00CB3E1D" w:rsidRDefault="00CB3E1D" w:rsidP="009D5398">
            <w:pPr>
              <w:ind w:firstLineChars="1862" w:firstLine="4469"/>
              <w:rPr>
                <w:rFonts w:ascii="仿宋_GB2312" w:eastAsia="仿宋_GB2312" w:hAnsi="宋体"/>
                <w:sz w:val="24"/>
              </w:rPr>
            </w:pPr>
          </w:p>
          <w:p w:rsidR="00CB3E1D" w:rsidRDefault="006B1577">
            <w:pPr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（盖章）：</w:t>
            </w:r>
          </w:p>
          <w:p w:rsidR="00CB3E1D" w:rsidRDefault="006B157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CB3E1D" w:rsidRDefault="00CB3E1D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B3E1D" w:rsidRDefault="006B1577">
      <w:pPr>
        <w:rPr>
          <w:rFonts w:ascii="方正小标宋简体" w:eastAsia="方正小标宋简体" w:hAnsi="宋体" w:cs="Times New Roman"/>
          <w:bCs/>
          <w:color w:val="000000"/>
          <w:kern w:val="0"/>
          <w:sz w:val="44"/>
          <w:szCs w:val="44"/>
        </w:rPr>
      </w:pPr>
      <w:r>
        <w:rPr>
          <w:rFonts w:hint="eastAsia"/>
        </w:rPr>
        <w:t>（可附页）</w:t>
      </w:r>
    </w:p>
    <w:p w:rsidR="00CB3E1D" w:rsidRDefault="006B1577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lastRenderedPageBreak/>
        <w:t>工程</w:t>
      </w: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学院班主任工作考核自评表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6740"/>
        <w:gridCol w:w="709"/>
        <w:gridCol w:w="716"/>
      </w:tblGrid>
      <w:tr w:rsidR="00CB3E1D" w:rsidTr="009D5398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D" w:rsidRDefault="009D539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9D539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评价</w:t>
            </w:r>
            <w:r w:rsidR="006B157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9D539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自评</w:t>
            </w:r>
          </w:p>
        </w:tc>
      </w:tr>
      <w:tr w:rsidR="00CB3E1D" w:rsidTr="009D5398">
        <w:trPr>
          <w:trHeight w:val="90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思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想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</w:p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 w:rsidP="009D539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开展班级思想教育和引导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坚持以习近平新时代中国特色社会主义思想为指导，全面落实党的教育方针，以立德树人为根本，在班级中深入开展理想信念教育、公民道德教育、爱校荣校教育和素质教育，引导学生树立马克思主义世界观、人生观和价值观，做大学生的人生导师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CB3E1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B3E1D" w:rsidTr="009D5398">
        <w:trPr>
          <w:trHeight w:val="230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风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建</w:t>
            </w:r>
          </w:p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设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 w:rsidP="009D539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指导班级学风建设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营造积极向上的学风，引导学生明确学习目标，端正学习态度，养成良好的学习习惯；指导学生合理选修课程和安排学习进程。通过与任课教师联系、深入课堂等方式，了解学生的学习情况，听取学生对教学工作的意见和要求，及时反馈并提出建议；采取有力措施，提高学生考试通过率、毕业率、学位授予率和升学率；加强学术道德与学术诚信教育，培养学生不畏艰难的科学作风和严谨求实的优良学风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CB3E1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B3E1D" w:rsidTr="009D5398">
        <w:trPr>
          <w:trHeight w:val="136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班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级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建</w:t>
            </w:r>
          </w:p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设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 w:rsidP="009D539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指导班级班团建设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指导学生创建先进班集体、优秀团支部，开展主题鲜明、健康向上、丰富多彩的班团活动，营造积极进取、健康活泼、和谐友爱的优良班风。按照思想素质高、学习成绩优、工作能力强和奉献精神好的原则选拔和培养学生干部，指导他们正确处理学习和工作的关系，创造性地开展工作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CB3E1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B3E1D" w:rsidTr="009D5398">
        <w:trPr>
          <w:trHeight w:val="340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生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发</w:t>
            </w:r>
          </w:p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展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 w:rsidP="009D539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做好班级学生帮扶工作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全面掌握班级每一名学生的思想、学习、工作、生活、性格特点和家庭状况等情况。特别关注家庭经济困难、学习困难、情感困惑等学生的思想状况，及时进行引导和帮助。对有心理问题的学生进行疏导，及时向学院党委反映，落实帮扶工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作。开展劳动教育，引导学生保持好环境卫生和个人卫生，培养正确的劳动价值观。加强美育教育，鼓励学生积极开展体育锻炼，保持强健的体魄与愉快的心情，培养和树立积极进取的人生态度。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指导班级学生做好学业规划。指导学生开展学业规划和职业生涯规划，关注学科前沿动态和行业就业信息，积极参与毕业生就业指导和就业推荐工作，针对就业困难学生提供力所能及的帮助，提高学生的就业率和就业质量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CB3E1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B3E1D" w:rsidTr="009D5398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其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他</w:t>
            </w:r>
          </w:p>
          <w:p w:rsidR="009D5398" w:rsidRDefault="006B1577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工</w:t>
            </w:r>
          </w:p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作</w:t>
            </w: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6B1577" w:rsidP="009D539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加强班级法制安全教育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开展校纪校规教育，组织学生学习《学生手册》《研究生手册》，强化学生法制意识和纪律观念。开展网络安全教育，提升学生网络安全意识和观念。关注学生网络动态，及时掌握一些苗头性、倾向性、群体性问题，协同学院处理各类突发事件的应对和处置工作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）协助学院党委做好家庭经济困难学生认定、学生综合测评、评先评优等有关工作，完成学校和学院交办的其他工作。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CB3E1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B3E1D" w:rsidTr="009D5398">
        <w:trPr>
          <w:trHeight w:val="502"/>
          <w:jc w:val="center"/>
        </w:trPr>
        <w:tc>
          <w:tcPr>
            <w:tcW w:w="8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E1D" w:rsidRDefault="006B1577" w:rsidP="009D539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E1D" w:rsidRDefault="00CB3E1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B3E1D" w:rsidRDefault="00CB3E1D"/>
    <w:sectPr w:rsidR="00CB3E1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77" w:rsidRDefault="006B1577" w:rsidP="009D5398">
      <w:r>
        <w:separator/>
      </w:r>
    </w:p>
  </w:endnote>
  <w:endnote w:type="continuationSeparator" w:id="0">
    <w:p w:rsidR="006B1577" w:rsidRDefault="006B1577" w:rsidP="009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77" w:rsidRDefault="006B1577" w:rsidP="009D5398">
      <w:r>
        <w:separator/>
      </w:r>
    </w:p>
  </w:footnote>
  <w:footnote w:type="continuationSeparator" w:id="0">
    <w:p w:rsidR="006B1577" w:rsidRDefault="006B1577" w:rsidP="009D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zU5YjA5NDQzNjhmZTVjYzU1MDExYjQyZDBlNDAifQ=="/>
  </w:docVars>
  <w:rsids>
    <w:rsidRoot w:val="00CA40E5"/>
    <w:rsid w:val="00121D85"/>
    <w:rsid w:val="001353E0"/>
    <w:rsid w:val="00216A52"/>
    <w:rsid w:val="00411E52"/>
    <w:rsid w:val="005B0FA3"/>
    <w:rsid w:val="006B1577"/>
    <w:rsid w:val="0076577E"/>
    <w:rsid w:val="00932B78"/>
    <w:rsid w:val="009D5398"/>
    <w:rsid w:val="00AA3CEF"/>
    <w:rsid w:val="00AF06BA"/>
    <w:rsid w:val="00BD539D"/>
    <w:rsid w:val="00CA40E5"/>
    <w:rsid w:val="00CB3E1D"/>
    <w:rsid w:val="00CD07EF"/>
    <w:rsid w:val="00D14308"/>
    <w:rsid w:val="00DF01D3"/>
    <w:rsid w:val="00E814F2"/>
    <w:rsid w:val="00E92810"/>
    <w:rsid w:val="00EB64EE"/>
    <w:rsid w:val="00EF3524"/>
    <w:rsid w:val="0962764B"/>
    <w:rsid w:val="15442135"/>
    <w:rsid w:val="50F81D2B"/>
    <w:rsid w:val="7C9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qFormat/>
    <w:rPr>
      <w:spacing w:val="330"/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qFormat/>
    <w:rPr>
      <w:spacing w:val="330"/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222</Words>
  <Characters>1267</Characters>
  <Application>Microsoft Office Word</Application>
  <DocSecurity>0</DocSecurity>
  <Lines>10</Lines>
  <Paragraphs>2</Paragraphs>
  <ScaleCrop>false</ScaleCrop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xiejiami</dc:creator>
  <cp:lastModifiedBy>陆永超</cp:lastModifiedBy>
  <cp:revision>11</cp:revision>
  <dcterms:created xsi:type="dcterms:W3CDTF">2019-03-13T07:46:00Z</dcterms:created>
  <dcterms:modified xsi:type="dcterms:W3CDTF">2022-12-27T08:30:00Z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483567A5DB824E0A8C273322A49E3EF1</vt:lpwstr>
  </property>
</Properties>
</file>