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8C329">
      <w:pPr>
        <w:spacing w:line="240" w:lineRule="auto"/>
        <w:rPr>
          <w:rFonts w:hint="default" w:ascii="宋体" w:hAnsi="宋体" w:cs="宋体"/>
          <w:b/>
          <w:sz w:val="32"/>
          <w:szCs w:val="32"/>
          <w:lang w:val="en-US"/>
        </w:rPr>
      </w:pPr>
      <w:r>
        <w:rPr>
          <w:rFonts w:hint="eastAsia" w:ascii="宋体" w:hAnsi="宋体"/>
          <w:b/>
          <w:bCs/>
          <w:sz w:val="36"/>
          <w:szCs w:val="36"/>
          <w:lang w:val="en-US" w:eastAsia="zh-CN"/>
        </w:rPr>
        <w:t>2025年大学生创新创业项目结题答辩会结果公示</w:t>
      </w:r>
      <w:bookmarkStart w:id="0" w:name="_GoBack"/>
      <w:bookmarkEnd w:id="0"/>
    </w:p>
    <w:tbl>
      <w:tblPr>
        <w:tblStyle w:val="19"/>
        <w:tblpPr w:leftFromText="180" w:rightFromText="180" w:vertAnchor="text" w:horzAnchor="page" w:tblpX="332" w:tblpY="2058"/>
        <w:tblOverlap w:val="never"/>
        <w:tblW w:w="11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158"/>
        <w:gridCol w:w="3082"/>
        <w:gridCol w:w="1618"/>
        <w:gridCol w:w="1533"/>
        <w:gridCol w:w="1775"/>
        <w:gridCol w:w="1267"/>
      </w:tblGrid>
      <w:tr w14:paraId="5AE4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85" w:type="dxa"/>
            <w:shd w:val="clear" w:color="auto" w:fill="94B3D6"/>
            <w:vAlign w:val="center"/>
          </w:tcPr>
          <w:p w14:paraId="5855B61C">
            <w:pPr>
              <w:spacing w:line="480" w:lineRule="auto"/>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序号</w:t>
            </w:r>
          </w:p>
        </w:tc>
        <w:tc>
          <w:tcPr>
            <w:tcW w:w="1158" w:type="dxa"/>
            <w:shd w:val="clear" w:color="auto" w:fill="94B3D6"/>
            <w:vAlign w:val="center"/>
          </w:tcPr>
          <w:p w14:paraId="33657725">
            <w:pPr>
              <w:spacing w:line="480" w:lineRule="auto"/>
              <w:jc w:val="center"/>
              <w:rPr>
                <w:rFonts w:hint="default" w:ascii="宋体" w:hAnsi="宋体"/>
                <w:kern w:val="0"/>
                <w:sz w:val="20"/>
                <w:szCs w:val="20"/>
                <w:lang w:val="en-US" w:eastAsia="zh-CN"/>
              </w:rPr>
            </w:pPr>
            <w:r>
              <w:rPr>
                <w:rFonts w:hint="eastAsia" w:ascii="宋体" w:hAnsi="宋体"/>
                <w:kern w:val="0"/>
                <w:sz w:val="20"/>
                <w:szCs w:val="20"/>
                <w:lang w:val="en-US" w:eastAsia="zh-CN"/>
              </w:rPr>
              <w:t>立项时间</w:t>
            </w:r>
          </w:p>
        </w:tc>
        <w:tc>
          <w:tcPr>
            <w:tcW w:w="3082" w:type="dxa"/>
            <w:shd w:val="clear" w:color="auto" w:fill="94B3D6"/>
            <w:vAlign w:val="center"/>
          </w:tcPr>
          <w:p w14:paraId="578F1D74">
            <w:pPr>
              <w:spacing w:line="480" w:lineRule="auto"/>
              <w:jc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项目名称</w:t>
            </w:r>
          </w:p>
        </w:tc>
        <w:tc>
          <w:tcPr>
            <w:tcW w:w="1618" w:type="dxa"/>
            <w:shd w:val="clear" w:color="auto" w:fill="94B3D6"/>
            <w:vAlign w:val="center"/>
          </w:tcPr>
          <w:p w14:paraId="19EDC044">
            <w:pPr>
              <w:spacing w:line="480" w:lineRule="auto"/>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项目第一负责人</w:t>
            </w:r>
          </w:p>
        </w:tc>
        <w:tc>
          <w:tcPr>
            <w:tcW w:w="1533" w:type="dxa"/>
            <w:shd w:val="clear" w:color="auto" w:fill="94B3D6"/>
            <w:vAlign w:val="center"/>
          </w:tcPr>
          <w:p w14:paraId="413BAA59">
            <w:pPr>
              <w:spacing w:line="480" w:lineRule="auto"/>
              <w:jc w:val="center"/>
              <w:rPr>
                <w:rFonts w:hint="default" w:ascii="宋体" w:hAnsi="宋体"/>
                <w:kern w:val="0"/>
                <w:sz w:val="20"/>
                <w:szCs w:val="20"/>
                <w:lang w:val="en-US" w:eastAsia="zh-CN"/>
              </w:rPr>
            </w:pPr>
            <w:r>
              <w:rPr>
                <w:rFonts w:hint="eastAsia" w:ascii="宋体" w:hAnsi="宋体"/>
                <w:kern w:val="0"/>
                <w:sz w:val="20"/>
                <w:szCs w:val="20"/>
                <w:lang w:val="en-US" w:eastAsia="zh-CN"/>
              </w:rPr>
              <w:t>项目级别</w:t>
            </w:r>
          </w:p>
        </w:tc>
        <w:tc>
          <w:tcPr>
            <w:tcW w:w="1775" w:type="dxa"/>
            <w:shd w:val="clear" w:color="auto" w:fill="94B3D6"/>
            <w:vAlign w:val="center"/>
          </w:tcPr>
          <w:p w14:paraId="1C00229F">
            <w:pPr>
              <w:spacing w:line="480" w:lineRule="auto"/>
              <w:jc w:val="center"/>
              <w:rPr>
                <w:rFonts w:hint="default" w:ascii="宋体" w:hAnsi="宋体"/>
                <w:kern w:val="0"/>
                <w:sz w:val="20"/>
                <w:szCs w:val="20"/>
                <w:lang w:val="en-US" w:eastAsia="zh-CN"/>
              </w:rPr>
            </w:pPr>
            <w:r>
              <w:rPr>
                <w:rFonts w:hint="eastAsia" w:ascii="宋体" w:hAnsi="宋体"/>
                <w:kern w:val="0"/>
                <w:sz w:val="20"/>
                <w:szCs w:val="20"/>
                <w:lang w:val="en-US" w:eastAsia="zh-CN"/>
              </w:rPr>
              <w:t>结题意见</w:t>
            </w:r>
          </w:p>
        </w:tc>
        <w:tc>
          <w:tcPr>
            <w:tcW w:w="1267" w:type="dxa"/>
            <w:shd w:val="clear" w:color="auto" w:fill="94B3D6"/>
            <w:vAlign w:val="center"/>
          </w:tcPr>
          <w:p w14:paraId="07F3E4E6">
            <w:pPr>
              <w:spacing w:line="480" w:lineRule="auto"/>
              <w:ind w:left="0" w:leftChars="0" w:firstLine="0" w:firstLineChars="0"/>
              <w:jc w:val="center"/>
              <w:rPr>
                <w:rFonts w:hint="eastAsia" w:ascii="宋体" w:hAnsi="宋体"/>
                <w:kern w:val="0"/>
                <w:sz w:val="20"/>
                <w:szCs w:val="20"/>
                <w:lang w:val="en-US" w:eastAsia="zh-CN"/>
              </w:rPr>
            </w:pPr>
            <w:r>
              <w:rPr>
                <w:rFonts w:hint="eastAsia" w:ascii="宋体" w:hAnsi="宋体"/>
                <w:kern w:val="0"/>
                <w:sz w:val="20"/>
                <w:szCs w:val="20"/>
                <w:lang w:val="en-US" w:eastAsia="zh-CN"/>
              </w:rPr>
              <w:t>备注</w:t>
            </w:r>
          </w:p>
        </w:tc>
      </w:tr>
      <w:tr w14:paraId="229A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334166AD">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w:t>
            </w:r>
          </w:p>
        </w:tc>
        <w:tc>
          <w:tcPr>
            <w:tcW w:w="1158" w:type="dxa"/>
            <w:shd w:val="clear" w:color="auto" w:fill="auto"/>
            <w:vAlign w:val="center"/>
          </w:tcPr>
          <w:p w14:paraId="00199169">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15E1C26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一种基于移振两用Delta机构的荔枝振动采收平台</w:t>
            </w:r>
          </w:p>
        </w:tc>
        <w:tc>
          <w:tcPr>
            <w:tcW w:w="1618" w:type="dxa"/>
            <w:shd w:val="clear" w:color="auto" w:fill="auto"/>
            <w:vAlign w:val="center"/>
          </w:tcPr>
          <w:p w14:paraId="4A62DCE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陈家弘</w:t>
            </w:r>
          </w:p>
        </w:tc>
        <w:tc>
          <w:tcPr>
            <w:tcW w:w="1533" w:type="dxa"/>
            <w:shd w:val="clear" w:color="auto" w:fill="auto"/>
            <w:vAlign w:val="center"/>
          </w:tcPr>
          <w:p w14:paraId="38216E8D">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国家级</w:t>
            </w:r>
          </w:p>
        </w:tc>
        <w:tc>
          <w:tcPr>
            <w:tcW w:w="1775" w:type="dxa"/>
            <w:vAlign w:val="center"/>
          </w:tcPr>
          <w:p w14:paraId="3860F94A">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09948C34">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16DE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3F00AEA9">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w:t>
            </w:r>
          </w:p>
        </w:tc>
        <w:tc>
          <w:tcPr>
            <w:tcW w:w="1158" w:type="dxa"/>
            <w:shd w:val="clear" w:color="auto" w:fill="auto"/>
            <w:vAlign w:val="center"/>
          </w:tcPr>
          <w:p w14:paraId="7AC9D9D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6A1B05B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汽车避震器振动能量回收装置</w:t>
            </w:r>
          </w:p>
        </w:tc>
        <w:tc>
          <w:tcPr>
            <w:tcW w:w="1618" w:type="dxa"/>
            <w:shd w:val="clear" w:color="auto" w:fill="auto"/>
            <w:vAlign w:val="center"/>
          </w:tcPr>
          <w:p w14:paraId="0D67433D">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温畅</w:t>
            </w:r>
          </w:p>
        </w:tc>
        <w:tc>
          <w:tcPr>
            <w:tcW w:w="1533" w:type="dxa"/>
            <w:shd w:val="clear" w:color="auto" w:fill="auto"/>
            <w:vAlign w:val="center"/>
          </w:tcPr>
          <w:p w14:paraId="0F450E7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国家级</w:t>
            </w:r>
          </w:p>
        </w:tc>
        <w:tc>
          <w:tcPr>
            <w:tcW w:w="1775" w:type="dxa"/>
            <w:vAlign w:val="center"/>
          </w:tcPr>
          <w:p w14:paraId="62E4AC52">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5B301F8B">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431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6EFA751F">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3</w:t>
            </w:r>
          </w:p>
        </w:tc>
        <w:tc>
          <w:tcPr>
            <w:tcW w:w="1158" w:type="dxa"/>
            <w:vAlign w:val="center"/>
          </w:tcPr>
          <w:p w14:paraId="2EC476F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6B0CAE0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基于ROS的田间智能辣椒采摘机</w:t>
            </w:r>
          </w:p>
        </w:tc>
        <w:tc>
          <w:tcPr>
            <w:tcW w:w="1618" w:type="dxa"/>
            <w:vAlign w:val="center"/>
          </w:tcPr>
          <w:p w14:paraId="73AF2A38">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高源</w:t>
            </w:r>
          </w:p>
        </w:tc>
        <w:tc>
          <w:tcPr>
            <w:tcW w:w="1533" w:type="dxa"/>
            <w:vAlign w:val="center"/>
          </w:tcPr>
          <w:p w14:paraId="7B06343E">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国家级</w:t>
            </w:r>
          </w:p>
        </w:tc>
        <w:tc>
          <w:tcPr>
            <w:tcW w:w="1775" w:type="dxa"/>
            <w:vAlign w:val="center"/>
          </w:tcPr>
          <w:p w14:paraId="57A022C6">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2E814C10">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优秀</w:t>
            </w:r>
          </w:p>
        </w:tc>
      </w:tr>
      <w:tr w14:paraId="7326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42935127">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4</w:t>
            </w:r>
          </w:p>
        </w:tc>
        <w:tc>
          <w:tcPr>
            <w:tcW w:w="1158" w:type="dxa"/>
            <w:vAlign w:val="center"/>
          </w:tcPr>
          <w:p w14:paraId="069A9FB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54A0902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芒果挂果及其成熟度智能识别与自动无损采摘系统设计</w:t>
            </w:r>
          </w:p>
        </w:tc>
        <w:tc>
          <w:tcPr>
            <w:tcW w:w="1618" w:type="dxa"/>
            <w:vAlign w:val="center"/>
          </w:tcPr>
          <w:p w14:paraId="62E494C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涂镇</w:t>
            </w:r>
          </w:p>
        </w:tc>
        <w:tc>
          <w:tcPr>
            <w:tcW w:w="1533" w:type="dxa"/>
            <w:vAlign w:val="center"/>
          </w:tcPr>
          <w:p w14:paraId="5E1A2F1E">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国家级</w:t>
            </w:r>
          </w:p>
        </w:tc>
        <w:tc>
          <w:tcPr>
            <w:tcW w:w="1775" w:type="dxa"/>
            <w:vAlign w:val="center"/>
          </w:tcPr>
          <w:p w14:paraId="498679C9">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03A40339">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45E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1CFF46CA">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5</w:t>
            </w:r>
          </w:p>
        </w:tc>
        <w:tc>
          <w:tcPr>
            <w:tcW w:w="1158" w:type="dxa"/>
            <w:shd w:val="clear" w:color="auto" w:fill="auto"/>
            <w:vAlign w:val="center"/>
          </w:tcPr>
          <w:p w14:paraId="2FD3338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15A8BB4A">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纤”载奇遇-开拓NiFeAI-LDH插层纤维素复合载氧体的CL-SMR应用</w:t>
            </w:r>
          </w:p>
        </w:tc>
        <w:tc>
          <w:tcPr>
            <w:tcW w:w="1618" w:type="dxa"/>
            <w:vAlign w:val="center"/>
          </w:tcPr>
          <w:p w14:paraId="05710EA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麦浩婷</w:t>
            </w:r>
          </w:p>
        </w:tc>
        <w:tc>
          <w:tcPr>
            <w:tcW w:w="1533" w:type="dxa"/>
            <w:vAlign w:val="center"/>
          </w:tcPr>
          <w:p w14:paraId="3A7361D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国家级</w:t>
            </w:r>
          </w:p>
        </w:tc>
        <w:tc>
          <w:tcPr>
            <w:tcW w:w="1775" w:type="dxa"/>
            <w:vAlign w:val="center"/>
          </w:tcPr>
          <w:p w14:paraId="0F231C2E">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25410DB2">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优秀</w:t>
            </w:r>
          </w:p>
        </w:tc>
      </w:tr>
      <w:tr w14:paraId="7723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985" w:type="dxa"/>
            <w:vAlign w:val="center"/>
          </w:tcPr>
          <w:p w14:paraId="025EFFD3">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6</w:t>
            </w:r>
          </w:p>
        </w:tc>
        <w:tc>
          <w:tcPr>
            <w:tcW w:w="1158" w:type="dxa"/>
            <w:vAlign w:val="center"/>
          </w:tcPr>
          <w:p w14:paraId="2C50759A">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558B6FF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基于机器学习的油茶果振动采收激励参数优化研究</w:t>
            </w:r>
          </w:p>
        </w:tc>
        <w:tc>
          <w:tcPr>
            <w:tcW w:w="1618" w:type="dxa"/>
            <w:vAlign w:val="center"/>
          </w:tcPr>
          <w:p w14:paraId="36E688F9">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杨薇仙</w:t>
            </w:r>
          </w:p>
        </w:tc>
        <w:tc>
          <w:tcPr>
            <w:tcW w:w="1533" w:type="dxa"/>
            <w:vAlign w:val="center"/>
          </w:tcPr>
          <w:p w14:paraId="14FA1B0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国家级</w:t>
            </w:r>
          </w:p>
        </w:tc>
        <w:tc>
          <w:tcPr>
            <w:tcW w:w="1775" w:type="dxa"/>
            <w:vAlign w:val="center"/>
          </w:tcPr>
          <w:p w14:paraId="5C3A4E49">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6FAC7437">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6A71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 w:type="dxa"/>
            <w:vAlign w:val="center"/>
          </w:tcPr>
          <w:p w14:paraId="3CD63CD8">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7</w:t>
            </w:r>
          </w:p>
        </w:tc>
        <w:tc>
          <w:tcPr>
            <w:tcW w:w="1158" w:type="dxa"/>
            <w:shd w:val="clear" w:color="auto" w:fill="auto"/>
            <w:vAlign w:val="center"/>
          </w:tcPr>
          <w:p w14:paraId="096CDC2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4F14547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淬火-燃烧法促进Ni-CaO双功能材料高效CO2捕获与原位甲烷干重整</w:t>
            </w:r>
          </w:p>
        </w:tc>
        <w:tc>
          <w:tcPr>
            <w:tcW w:w="1618" w:type="dxa"/>
            <w:shd w:val="clear" w:color="auto" w:fill="auto"/>
            <w:vAlign w:val="center"/>
          </w:tcPr>
          <w:p w14:paraId="09291635">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徐锦豪</w:t>
            </w:r>
          </w:p>
        </w:tc>
        <w:tc>
          <w:tcPr>
            <w:tcW w:w="1533" w:type="dxa"/>
            <w:shd w:val="clear" w:color="auto" w:fill="auto"/>
            <w:vAlign w:val="center"/>
          </w:tcPr>
          <w:p w14:paraId="209FB676">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661AA361">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61AA1107">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70FD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7E5D0E7F">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8</w:t>
            </w:r>
          </w:p>
        </w:tc>
        <w:tc>
          <w:tcPr>
            <w:tcW w:w="1158" w:type="dxa"/>
            <w:shd w:val="clear" w:color="auto" w:fill="auto"/>
            <w:vAlign w:val="center"/>
          </w:tcPr>
          <w:p w14:paraId="71B8C2CA">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0F6C61A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基于机器视觉与深度学习的草莓自动采摘机器人</w:t>
            </w:r>
          </w:p>
        </w:tc>
        <w:tc>
          <w:tcPr>
            <w:tcW w:w="1618" w:type="dxa"/>
            <w:shd w:val="clear" w:color="auto" w:fill="auto"/>
            <w:vAlign w:val="center"/>
          </w:tcPr>
          <w:p w14:paraId="18B3998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林泽宏</w:t>
            </w:r>
          </w:p>
        </w:tc>
        <w:tc>
          <w:tcPr>
            <w:tcW w:w="1533" w:type="dxa"/>
            <w:shd w:val="clear" w:color="auto" w:fill="auto"/>
            <w:vAlign w:val="center"/>
          </w:tcPr>
          <w:p w14:paraId="5A83070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7F7A49C2">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102BDAF8">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2DC5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68DB2D02">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9</w:t>
            </w:r>
          </w:p>
        </w:tc>
        <w:tc>
          <w:tcPr>
            <w:tcW w:w="1158" w:type="dxa"/>
            <w:vAlign w:val="center"/>
          </w:tcPr>
          <w:p w14:paraId="047C327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5A1FF7E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精量柔性低损预切式甘蔗排种器研制</w:t>
            </w:r>
          </w:p>
        </w:tc>
        <w:tc>
          <w:tcPr>
            <w:tcW w:w="1618" w:type="dxa"/>
            <w:vAlign w:val="center"/>
          </w:tcPr>
          <w:p w14:paraId="62BB381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李翔宇</w:t>
            </w:r>
          </w:p>
        </w:tc>
        <w:tc>
          <w:tcPr>
            <w:tcW w:w="1533" w:type="dxa"/>
            <w:vAlign w:val="center"/>
          </w:tcPr>
          <w:p w14:paraId="12EBC299">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4A9427C5">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无</w:t>
            </w:r>
          </w:p>
        </w:tc>
        <w:tc>
          <w:tcPr>
            <w:tcW w:w="1267" w:type="dxa"/>
            <w:vAlign w:val="center"/>
          </w:tcPr>
          <w:p w14:paraId="417561D7">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延期结题</w:t>
            </w:r>
          </w:p>
        </w:tc>
      </w:tr>
      <w:tr w14:paraId="0915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1FE5A418">
            <w:pPr>
              <w:keepNext w:val="0"/>
              <w:keepLines w:val="0"/>
              <w:pageBreakBefore/>
              <w:kinsoku/>
              <w:wordWrap/>
              <w:overflowPunct/>
              <w:topLinePunct w:val="0"/>
              <w:autoSpaceDE/>
              <w:autoSpaceDN/>
              <w:bidi w:val="0"/>
              <w:adjustRightInd/>
              <w:snapToGrid/>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10</w:t>
            </w:r>
          </w:p>
        </w:tc>
        <w:tc>
          <w:tcPr>
            <w:tcW w:w="1158" w:type="dxa"/>
            <w:shd w:val="clear" w:color="auto" w:fill="auto"/>
            <w:vAlign w:val="center"/>
          </w:tcPr>
          <w:p w14:paraId="56916FA6">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57F68AB5">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基于FSEC的整车数据采集系统的设计</w:t>
            </w:r>
          </w:p>
        </w:tc>
        <w:tc>
          <w:tcPr>
            <w:tcW w:w="1618" w:type="dxa"/>
            <w:shd w:val="clear" w:color="auto" w:fill="auto"/>
            <w:vAlign w:val="center"/>
          </w:tcPr>
          <w:p w14:paraId="5A0614AA">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唐磊</w:t>
            </w:r>
          </w:p>
        </w:tc>
        <w:tc>
          <w:tcPr>
            <w:tcW w:w="1533" w:type="dxa"/>
            <w:vAlign w:val="center"/>
          </w:tcPr>
          <w:p w14:paraId="2C6F4E08">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1E30C800">
            <w:pPr>
              <w:keepNext w:val="0"/>
              <w:keepLines w:val="0"/>
              <w:pageBreakBefore/>
              <w:widowControl/>
              <w:suppressLineNumbers w:val="0"/>
              <w:kinsoku/>
              <w:wordWrap/>
              <w:overflowPunct/>
              <w:topLinePunct w:val="0"/>
              <w:autoSpaceDE/>
              <w:autoSpaceDN/>
              <w:bidi w:val="0"/>
              <w:adjustRightInd/>
              <w:snapToGrid/>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无</w:t>
            </w:r>
          </w:p>
        </w:tc>
        <w:tc>
          <w:tcPr>
            <w:tcW w:w="1267" w:type="dxa"/>
            <w:vAlign w:val="center"/>
          </w:tcPr>
          <w:p w14:paraId="45A3045F">
            <w:pPr>
              <w:keepNext w:val="0"/>
              <w:keepLines w:val="0"/>
              <w:pageBreakBefore/>
              <w:widowControl/>
              <w:suppressLineNumbers w:val="0"/>
              <w:kinsoku/>
              <w:wordWrap/>
              <w:overflowPunct/>
              <w:topLinePunct w:val="0"/>
              <w:autoSpaceDE/>
              <w:autoSpaceDN/>
              <w:bidi w:val="0"/>
              <w:adjustRightInd/>
              <w:snapToGrid/>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提前结项</w:t>
            </w:r>
          </w:p>
        </w:tc>
      </w:tr>
      <w:tr w14:paraId="0014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24467F72">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11</w:t>
            </w:r>
          </w:p>
        </w:tc>
        <w:tc>
          <w:tcPr>
            <w:tcW w:w="1158" w:type="dxa"/>
            <w:vAlign w:val="center"/>
          </w:tcPr>
          <w:p w14:paraId="0E7E2CF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21B1A38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基于双供体低共熔溶剂协同鲁米诺接枝预处理实现玉米秸秆全组分利用</w:t>
            </w:r>
          </w:p>
        </w:tc>
        <w:tc>
          <w:tcPr>
            <w:tcW w:w="1618" w:type="dxa"/>
            <w:vAlign w:val="center"/>
          </w:tcPr>
          <w:p w14:paraId="17008EC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陈琳</w:t>
            </w:r>
          </w:p>
        </w:tc>
        <w:tc>
          <w:tcPr>
            <w:tcW w:w="1533" w:type="dxa"/>
            <w:vAlign w:val="center"/>
          </w:tcPr>
          <w:p w14:paraId="403BD3F6">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641C5B83">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4944553D">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2BED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7CA205C1">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12</w:t>
            </w:r>
          </w:p>
        </w:tc>
        <w:tc>
          <w:tcPr>
            <w:tcW w:w="1158" w:type="dxa"/>
            <w:vAlign w:val="center"/>
          </w:tcPr>
          <w:p w14:paraId="0D9D2C0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482AC92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基于迁移学习融合长短期记忆网络的粮食深床干燥瞬态信息感知系统设计</w:t>
            </w:r>
          </w:p>
        </w:tc>
        <w:tc>
          <w:tcPr>
            <w:tcW w:w="1618" w:type="dxa"/>
            <w:vAlign w:val="center"/>
          </w:tcPr>
          <w:p w14:paraId="671F975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李韵怡</w:t>
            </w:r>
          </w:p>
        </w:tc>
        <w:tc>
          <w:tcPr>
            <w:tcW w:w="1533" w:type="dxa"/>
            <w:vAlign w:val="center"/>
          </w:tcPr>
          <w:p w14:paraId="6A6F3C9C">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613DFB08">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0394B543">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79B9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001E4FD4">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13</w:t>
            </w:r>
          </w:p>
        </w:tc>
        <w:tc>
          <w:tcPr>
            <w:tcW w:w="1158" w:type="dxa"/>
            <w:vAlign w:val="center"/>
          </w:tcPr>
          <w:p w14:paraId="557DD93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4547FDD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面向非结构环境视觉伺服的名优茶芽叶精确采摘系统</w:t>
            </w:r>
          </w:p>
        </w:tc>
        <w:tc>
          <w:tcPr>
            <w:tcW w:w="1618" w:type="dxa"/>
            <w:vAlign w:val="center"/>
          </w:tcPr>
          <w:p w14:paraId="30B9EAE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钱喆</w:t>
            </w:r>
          </w:p>
        </w:tc>
        <w:tc>
          <w:tcPr>
            <w:tcW w:w="1533" w:type="dxa"/>
            <w:vAlign w:val="center"/>
          </w:tcPr>
          <w:p w14:paraId="6A86B41D">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0AD1A88E">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43F95F45">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18D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4B4B8F85">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14</w:t>
            </w:r>
          </w:p>
        </w:tc>
        <w:tc>
          <w:tcPr>
            <w:tcW w:w="1158" w:type="dxa"/>
            <w:shd w:val="clear" w:color="auto" w:fill="auto"/>
            <w:vAlign w:val="center"/>
          </w:tcPr>
          <w:p w14:paraId="3FB5B37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4D08EF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基于双目相机的农场路面通过性检测和避障系统</w:t>
            </w:r>
          </w:p>
        </w:tc>
        <w:tc>
          <w:tcPr>
            <w:tcW w:w="1618" w:type="dxa"/>
            <w:shd w:val="clear" w:color="auto" w:fill="auto"/>
            <w:vAlign w:val="center"/>
          </w:tcPr>
          <w:p w14:paraId="417F12E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周惠祥</w:t>
            </w:r>
          </w:p>
        </w:tc>
        <w:tc>
          <w:tcPr>
            <w:tcW w:w="1533" w:type="dxa"/>
            <w:shd w:val="clear" w:color="auto" w:fill="auto"/>
            <w:vAlign w:val="center"/>
          </w:tcPr>
          <w:p w14:paraId="2C0BD323">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516EA719">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0158366E">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4112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1A7C9860">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15</w:t>
            </w:r>
          </w:p>
        </w:tc>
        <w:tc>
          <w:tcPr>
            <w:tcW w:w="1158" w:type="dxa"/>
            <w:shd w:val="clear" w:color="auto" w:fill="auto"/>
            <w:vAlign w:val="center"/>
          </w:tcPr>
          <w:p w14:paraId="3DE98FA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6A6BC33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基于能量内循环的粮食闭式热泵干燥系统设计</w:t>
            </w:r>
          </w:p>
        </w:tc>
        <w:tc>
          <w:tcPr>
            <w:tcW w:w="1618" w:type="dxa"/>
            <w:shd w:val="clear" w:color="auto" w:fill="auto"/>
            <w:vAlign w:val="center"/>
          </w:tcPr>
          <w:p w14:paraId="1E100058">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陈雄坤</w:t>
            </w:r>
          </w:p>
        </w:tc>
        <w:tc>
          <w:tcPr>
            <w:tcW w:w="1533" w:type="dxa"/>
            <w:shd w:val="clear" w:color="auto" w:fill="auto"/>
            <w:vAlign w:val="center"/>
          </w:tcPr>
          <w:p w14:paraId="4550FD5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6D1C874E">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0C18F0EE">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56C3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69395298">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16</w:t>
            </w:r>
          </w:p>
        </w:tc>
        <w:tc>
          <w:tcPr>
            <w:tcW w:w="1158" w:type="dxa"/>
            <w:vAlign w:val="center"/>
          </w:tcPr>
          <w:p w14:paraId="0FD3444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327B9A4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微型作物表型监测机器人研究</w:t>
            </w:r>
          </w:p>
        </w:tc>
        <w:tc>
          <w:tcPr>
            <w:tcW w:w="1618" w:type="dxa"/>
            <w:vAlign w:val="center"/>
          </w:tcPr>
          <w:p w14:paraId="76A605C4">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李鑫宇</w:t>
            </w:r>
          </w:p>
        </w:tc>
        <w:tc>
          <w:tcPr>
            <w:tcW w:w="1533" w:type="dxa"/>
            <w:vAlign w:val="center"/>
          </w:tcPr>
          <w:p w14:paraId="0E7D904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037F2BB6">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无</w:t>
            </w:r>
          </w:p>
        </w:tc>
        <w:tc>
          <w:tcPr>
            <w:tcW w:w="1267" w:type="dxa"/>
            <w:vAlign w:val="center"/>
          </w:tcPr>
          <w:p w14:paraId="05AAC154">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延期结题</w:t>
            </w:r>
          </w:p>
        </w:tc>
      </w:tr>
      <w:tr w14:paraId="7A8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6093E3D2">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17</w:t>
            </w:r>
          </w:p>
        </w:tc>
        <w:tc>
          <w:tcPr>
            <w:tcW w:w="1158" w:type="dxa"/>
            <w:vAlign w:val="center"/>
          </w:tcPr>
          <w:p w14:paraId="7795C41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2121C69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基于地-空光谱技术的茶叶估产研究</w:t>
            </w:r>
          </w:p>
        </w:tc>
        <w:tc>
          <w:tcPr>
            <w:tcW w:w="1618" w:type="dxa"/>
            <w:vAlign w:val="center"/>
          </w:tcPr>
          <w:p w14:paraId="731F29B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李子豪</w:t>
            </w:r>
          </w:p>
        </w:tc>
        <w:tc>
          <w:tcPr>
            <w:tcW w:w="1533" w:type="dxa"/>
            <w:vAlign w:val="center"/>
          </w:tcPr>
          <w:p w14:paraId="27522E3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298EC51A">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无</w:t>
            </w:r>
          </w:p>
        </w:tc>
        <w:tc>
          <w:tcPr>
            <w:tcW w:w="1267" w:type="dxa"/>
            <w:vAlign w:val="center"/>
          </w:tcPr>
          <w:p w14:paraId="7D827AF6">
            <w:pPr>
              <w:keepNext w:val="0"/>
              <w:keepLines w:val="0"/>
              <w:widowControl/>
              <w:suppressLineNumbers w:val="0"/>
              <w:spacing w:line="480" w:lineRule="auto"/>
              <w:jc w:val="center"/>
              <w:textAlignment w:val="center"/>
              <w:rPr>
                <w:rFonts w:hint="default"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提前结项</w:t>
            </w:r>
          </w:p>
        </w:tc>
      </w:tr>
      <w:tr w14:paraId="5A93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65D39E4D">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18</w:t>
            </w:r>
          </w:p>
        </w:tc>
        <w:tc>
          <w:tcPr>
            <w:tcW w:w="1158" w:type="dxa"/>
            <w:vAlign w:val="center"/>
          </w:tcPr>
          <w:p w14:paraId="311A2BB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30A45D1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呼吸有道--可穿戴式牛呼吸监测装备</w:t>
            </w:r>
          </w:p>
        </w:tc>
        <w:tc>
          <w:tcPr>
            <w:tcW w:w="1618" w:type="dxa"/>
            <w:vAlign w:val="center"/>
          </w:tcPr>
          <w:p w14:paraId="1A0B97B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梁信玮</w:t>
            </w:r>
          </w:p>
        </w:tc>
        <w:tc>
          <w:tcPr>
            <w:tcW w:w="1533" w:type="dxa"/>
            <w:vAlign w:val="center"/>
          </w:tcPr>
          <w:p w14:paraId="091A1FA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30FA6742">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2ABB5D7B">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63C4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0C3033E5">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19</w:t>
            </w:r>
          </w:p>
        </w:tc>
        <w:tc>
          <w:tcPr>
            <w:tcW w:w="1158" w:type="dxa"/>
            <w:vAlign w:val="center"/>
          </w:tcPr>
          <w:p w14:paraId="361C5F4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44CA78BA">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基于电动汽车三电系统的能量回收控制策略</w:t>
            </w:r>
          </w:p>
        </w:tc>
        <w:tc>
          <w:tcPr>
            <w:tcW w:w="1618" w:type="dxa"/>
            <w:vAlign w:val="center"/>
          </w:tcPr>
          <w:p w14:paraId="473CCDE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谭燕</w:t>
            </w:r>
          </w:p>
        </w:tc>
        <w:tc>
          <w:tcPr>
            <w:tcW w:w="1533" w:type="dxa"/>
            <w:vAlign w:val="center"/>
          </w:tcPr>
          <w:p w14:paraId="43F63784">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0E8AC73F">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54BFF4FC">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78F4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248791AB">
            <w:pPr>
              <w:spacing w:line="480" w:lineRule="auto"/>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20</w:t>
            </w:r>
          </w:p>
        </w:tc>
        <w:tc>
          <w:tcPr>
            <w:tcW w:w="1158" w:type="dxa"/>
            <w:vAlign w:val="center"/>
          </w:tcPr>
          <w:p w14:paraId="5CE58B8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2F4504D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基于高熵载氢体的生物质化学链原位甲烷化反应机制研究</w:t>
            </w:r>
          </w:p>
        </w:tc>
        <w:tc>
          <w:tcPr>
            <w:tcW w:w="1618" w:type="dxa"/>
            <w:vAlign w:val="center"/>
          </w:tcPr>
          <w:p w14:paraId="1FF5F20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曾雯慧</w:t>
            </w:r>
          </w:p>
        </w:tc>
        <w:tc>
          <w:tcPr>
            <w:tcW w:w="1533" w:type="dxa"/>
            <w:vAlign w:val="center"/>
          </w:tcPr>
          <w:p w14:paraId="6A1BCEDB">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省级</w:t>
            </w:r>
          </w:p>
        </w:tc>
        <w:tc>
          <w:tcPr>
            <w:tcW w:w="1775" w:type="dxa"/>
            <w:vAlign w:val="center"/>
          </w:tcPr>
          <w:p w14:paraId="5593BE04">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通过</w:t>
            </w:r>
          </w:p>
        </w:tc>
        <w:tc>
          <w:tcPr>
            <w:tcW w:w="1267" w:type="dxa"/>
            <w:vAlign w:val="center"/>
          </w:tcPr>
          <w:p w14:paraId="140196E0">
            <w:pPr>
              <w:keepNext w:val="0"/>
              <w:keepLines w:val="0"/>
              <w:widowControl/>
              <w:suppressLineNumbers w:val="0"/>
              <w:spacing w:line="480" w:lineRule="auto"/>
              <w:jc w:val="center"/>
              <w:textAlignment w:val="center"/>
              <w:rPr>
                <w:rFonts w:hint="eastAsia" w:ascii="黑体" w:hAnsi="黑体" w:eastAsia="黑体" w:cs="黑体"/>
                <w:i w:val="0"/>
                <w:iCs w:val="0"/>
                <w:color w:val="000000"/>
                <w:kern w:val="0"/>
                <w:sz w:val="24"/>
                <w:szCs w:val="24"/>
                <w:u w:val="none"/>
                <w:lang w:val="en-US" w:eastAsia="zh-CN" w:bidi="ar"/>
              </w:rPr>
            </w:pPr>
          </w:p>
        </w:tc>
      </w:tr>
      <w:tr w14:paraId="7923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vAlign w:val="center"/>
          </w:tcPr>
          <w:p w14:paraId="55FCF0F5">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21</w:t>
            </w:r>
          </w:p>
        </w:tc>
        <w:tc>
          <w:tcPr>
            <w:tcW w:w="1158" w:type="dxa"/>
            <w:vAlign w:val="center"/>
          </w:tcPr>
          <w:p w14:paraId="7C01258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vAlign w:val="center"/>
          </w:tcPr>
          <w:p w14:paraId="13FDBF7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基于ROS与联网通信的果蔬采后自动协同运送机器人</w:t>
            </w:r>
          </w:p>
        </w:tc>
        <w:tc>
          <w:tcPr>
            <w:tcW w:w="1618" w:type="dxa"/>
            <w:vAlign w:val="center"/>
          </w:tcPr>
          <w:p w14:paraId="58C12BA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石浩天</w:t>
            </w:r>
          </w:p>
        </w:tc>
        <w:tc>
          <w:tcPr>
            <w:tcW w:w="1533" w:type="dxa"/>
            <w:vAlign w:val="center"/>
          </w:tcPr>
          <w:p w14:paraId="1BC5753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vAlign w:val="center"/>
          </w:tcPr>
          <w:p w14:paraId="73CF134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vAlign w:val="center"/>
          </w:tcPr>
          <w:p w14:paraId="6223A6D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10CE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4F071389">
            <w:pPr>
              <w:keepNext w:val="0"/>
              <w:keepLines w:val="0"/>
              <w:pageBreakBefore/>
              <w:widowControl/>
              <w:suppressLineNumbers w:val="0"/>
              <w:kinsoku/>
              <w:wordWrap/>
              <w:overflowPunct/>
              <w:topLinePunct w:val="0"/>
              <w:autoSpaceDE/>
              <w:autoSpaceDN/>
              <w:bidi w:val="0"/>
              <w:adjustRightInd/>
              <w:snapToGrid/>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22</w:t>
            </w:r>
          </w:p>
        </w:tc>
        <w:tc>
          <w:tcPr>
            <w:tcW w:w="1158" w:type="dxa"/>
            <w:shd w:val="clear" w:color="auto" w:fill="auto"/>
            <w:vAlign w:val="center"/>
          </w:tcPr>
          <w:p w14:paraId="33DEFCFC">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3B399667">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轮履互换式智能烟草采摘机器人设计</w:t>
            </w:r>
          </w:p>
        </w:tc>
        <w:tc>
          <w:tcPr>
            <w:tcW w:w="1618" w:type="dxa"/>
            <w:shd w:val="clear" w:color="auto" w:fill="auto"/>
            <w:vAlign w:val="center"/>
          </w:tcPr>
          <w:p w14:paraId="1142F3DC">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朱梓豪</w:t>
            </w:r>
          </w:p>
        </w:tc>
        <w:tc>
          <w:tcPr>
            <w:tcW w:w="1533" w:type="dxa"/>
            <w:shd w:val="clear" w:color="auto" w:fill="auto"/>
            <w:vAlign w:val="center"/>
          </w:tcPr>
          <w:p w14:paraId="6D9D59D8">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4302ACD9">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62EDDEDD">
            <w:pPr>
              <w:keepNext w:val="0"/>
              <w:keepLines w:val="0"/>
              <w:pageBreakBefore/>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008A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697543A6">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23</w:t>
            </w:r>
          </w:p>
        </w:tc>
        <w:tc>
          <w:tcPr>
            <w:tcW w:w="1158" w:type="dxa"/>
            <w:shd w:val="clear" w:color="auto" w:fill="auto"/>
            <w:vAlign w:val="center"/>
          </w:tcPr>
          <w:p w14:paraId="7AD3C7A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36A5E9C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高空水果坠落式无损采收平台设计及自主减振方法研究</w:t>
            </w:r>
          </w:p>
        </w:tc>
        <w:tc>
          <w:tcPr>
            <w:tcW w:w="1618" w:type="dxa"/>
            <w:shd w:val="clear" w:color="auto" w:fill="auto"/>
            <w:vAlign w:val="center"/>
          </w:tcPr>
          <w:p w14:paraId="44F64FC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黄伟栋</w:t>
            </w:r>
          </w:p>
        </w:tc>
        <w:tc>
          <w:tcPr>
            <w:tcW w:w="1533" w:type="dxa"/>
            <w:shd w:val="clear" w:color="auto" w:fill="auto"/>
            <w:vAlign w:val="center"/>
          </w:tcPr>
          <w:p w14:paraId="74E4637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38D903B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2E6B658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7B0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48C12F0F">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24</w:t>
            </w:r>
          </w:p>
        </w:tc>
        <w:tc>
          <w:tcPr>
            <w:tcW w:w="1158" w:type="dxa"/>
            <w:shd w:val="clear" w:color="auto" w:fill="auto"/>
            <w:vAlign w:val="center"/>
          </w:tcPr>
          <w:p w14:paraId="4B834BE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08606CF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滚筒振动式机采茶青分级装置设计与优化</w:t>
            </w:r>
          </w:p>
        </w:tc>
        <w:tc>
          <w:tcPr>
            <w:tcW w:w="1618" w:type="dxa"/>
            <w:shd w:val="clear" w:color="auto" w:fill="auto"/>
            <w:vAlign w:val="center"/>
          </w:tcPr>
          <w:p w14:paraId="72D3A904">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肖淼彬</w:t>
            </w:r>
          </w:p>
        </w:tc>
        <w:tc>
          <w:tcPr>
            <w:tcW w:w="1533" w:type="dxa"/>
            <w:shd w:val="clear" w:color="auto" w:fill="auto"/>
            <w:vAlign w:val="center"/>
          </w:tcPr>
          <w:p w14:paraId="76DEB9C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77AF58B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41476B5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64B9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772F25DE">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25</w:t>
            </w:r>
          </w:p>
        </w:tc>
        <w:tc>
          <w:tcPr>
            <w:tcW w:w="1158" w:type="dxa"/>
            <w:shd w:val="clear" w:color="auto" w:fill="auto"/>
            <w:vAlign w:val="center"/>
          </w:tcPr>
          <w:p w14:paraId="7C05E77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5F4A80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碳基无机钙钛矿太阳能电池高效大面积组件设计</w:t>
            </w:r>
          </w:p>
        </w:tc>
        <w:tc>
          <w:tcPr>
            <w:tcW w:w="1618" w:type="dxa"/>
            <w:shd w:val="clear" w:color="auto" w:fill="auto"/>
            <w:vAlign w:val="center"/>
          </w:tcPr>
          <w:p w14:paraId="0DC28A0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陈玥滢</w:t>
            </w:r>
          </w:p>
        </w:tc>
        <w:tc>
          <w:tcPr>
            <w:tcW w:w="1533" w:type="dxa"/>
            <w:shd w:val="clear" w:color="auto" w:fill="auto"/>
            <w:vAlign w:val="center"/>
          </w:tcPr>
          <w:p w14:paraId="7876635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23A7DEB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6CD1F12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20C1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59889D48">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26</w:t>
            </w:r>
          </w:p>
        </w:tc>
        <w:tc>
          <w:tcPr>
            <w:tcW w:w="1158" w:type="dxa"/>
            <w:shd w:val="clear" w:color="auto" w:fill="auto"/>
            <w:vAlign w:val="center"/>
          </w:tcPr>
          <w:p w14:paraId="4D867A5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3CA249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清友茗-智能茶道机器人</w:t>
            </w:r>
          </w:p>
        </w:tc>
        <w:tc>
          <w:tcPr>
            <w:tcW w:w="1618" w:type="dxa"/>
            <w:shd w:val="clear" w:color="auto" w:fill="auto"/>
            <w:vAlign w:val="center"/>
          </w:tcPr>
          <w:p w14:paraId="1EE3CEA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杜文榜</w:t>
            </w:r>
          </w:p>
        </w:tc>
        <w:tc>
          <w:tcPr>
            <w:tcW w:w="1533" w:type="dxa"/>
            <w:shd w:val="clear" w:color="auto" w:fill="auto"/>
            <w:vAlign w:val="center"/>
          </w:tcPr>
          <w:p w14:paraId="2E757FB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4F72DEB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10C023F5">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4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027DAC6C">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27</w:t>
            </w:r>
          </w:p>
        </w:tc>
        <w:tc>
          <w:tcPr>
            <w:tcW w:w="1158" w:type="dxa"/>
            <w:shd w:val="clear" w:color="auto" w:fill="auto"/>
            <w:vAlign w:val="center"/>
          </w:tcPr>
          <w:p w14:paraId="1D6C383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708399D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适用复杂农场环境的空-地协同高效作业系统</w:t>
            </w:r>
          </w:p>
        </w:tc>
        <w:tc>
          <w:tcPr>
            <w:tcW w:w="1618" w:type="dxa"/>
            <w:shd w:val="clear" w:color="auto" w:fill="auto"/>
            <w:vAlign w:val="center"/>
          </w:tcPr>
          <w:p w14:paraId="7695DBC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张洪鸣</w:t>
            </w:r>
          </w:p>
        </w:tc>
        <w:tc>
          <w:tcPr>
            <w:tcW w:w="1533" w:type="dxa"/>
            <w:shd w:val="clear" w:color="auto" w:fill="auto"/>
            <w:vAlign w:val="center"/>
          </w:tcPr>
          <w:p w14:paraId="6F9CF13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29684CB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03E050C8">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62F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3EDA3421">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28</w:t>
            </w:r>
          </w:p>
        </w:tc>
        <w:tc>
          <w:tcPr>
            <w:tcW w:w="1158" w:type="dxa"/>
            <w:shd w:val="clear" w:color="auto" w:fill="auto"/>
            <w:vAlign w:val="center"/>
          </w:tcPr>
          <w:p w14:paraId="2081EAF5">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3235272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基于ROS机器人的可伸缩吸虫装置设计</w:t>
            </w:r>
          </w:p>
        </w:tc>
        <w:tc>
          <w:tcPr>
            <w:tcW w:w="1618" w:type="dxa"/>
            <w:shd w:val="clear" w:color="auto" w:fill="auto"/>
            <w:vAlign w:val="center"/>
          </w:tcPr>
          <w:p w14:paraId="48D018B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黄佳鹏</w:t>
            </w:r>
          </w:p>
        </w:tc>
        <w:tc>
          <w:tcPr>
            <w:tcW w:w="1533" w:type="dxa"/>
            <w:shd w:val="clear" w:color="auto" w:fill="auto"/>
            <w:vAlign w:val="center"/>
          </w:tcPr>
          <w:p w14:paraId="771BCAA8">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55679F0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09D3C68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0274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205C741E">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29</w:t>
            </w:r>
          </w:p>
        </w:tc>
        <w:tc>
          <w:tcPr>
            <w:tcW w:w="1158" w:type="dxa"/>
            <w:shd w:val="clear" w:color="auto" w:fill="auto"/>
            <w:vAlign w:val="center"/>
          </w:tcPr>
          <w:p w14:paraId="29DA32E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B0223A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配电线路功率因数优化策略及其关键技术</w:t>
            </w:r>
          </w:p>
        </w:tc>
        <w:tc>
          <w:tcPr>
            <w:tcW w:w="1618" w:type="dxa"/>
            <w:shd w:val="clear" w:color="auto" w:fill="auto"/>
            <w:vAlign w:val="center"/>
          </w:tcPr>
          <w:p w14:paraId="525C36D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欧婷婷</w:t>
            </w:r>
          </w:p>
        </w:tc>
        <w:tc>
          <w:tcPr>
            <w:tcW w:w="1533" w:type="dxa"/>
            <w:shd w:val="clear" w:color="auto" w:fill="auto"/>
            <w:vAlign w:val="center"/>
          </w:tcPr>
          <w:p w14:paraId="42D473A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53D583D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158EBA9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095E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015B20C0">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30</w:t>
            </w:r>
          </w:p>
        </w:tc>
        <w:tc>
          <w:tcPr>
            <w:tcW w:w="1158" w:type="dxa"/>
            <w:shd w:val="clear" w:color="auto" w:fill="auto"/>
            <w:vAlign w:val="center"/>
          </w:tcPr>
          <w:p w14:paraId="46E40A1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494F560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基于机器学习的粮食空气源热泵干燥系统能耗预测及其节能控制</w:t>
            </w:r>
          </w:p>
        </w:tc>
        <w:tc>
          <w:tcPr>
            <w:tcW w:w="1618" w:type="dxa"/>
            <w:shd w:val="clear" w:color="auto" w:fill="auto"/>
            <w:vAlign w:val="center"/>
          </w:tcPr>
          <w:p w14:paraId="5FADDCF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苏祥康</w:t>
            </w:r>
          </w:p>
        </w:tc>
        <w:tc>
          <w:tcPr>
            <w:tcW w:w="1533" w:type="dxa"/>
            <w:shd w:val="clear" w:color="auto" w:fill="auto"/>
            <w:vAlign w:val="center"/>
          </w:tcPr>
          <w:p w14:paraId="09BA9B5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76F098C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486FA05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55E6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21C0231E">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31</w:t>
            </w:r>
          </w:p>
        </w:tc>
        <w:tc>
          <w:tcPr>
            <w:tcW w:w="1158" w:type="dxa"/>
            <w:shd w:val="clear" w:color="auto" w:fill="auto"/>
            <w:vAlign w:val="center"/>
          </w:tcPr>
          <w:p w14:paraId="2A71450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3C5487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能源药用植物菊叶薯蓣的高值全量化利用</w:t>
            </w:r>
          </w:p>
        </w:tc>
        <w:tc>
          <w:tcPr>
            <w:tcW w:w="1618" w:type="dxa"/>
            <w:shd w:val="clear" w:color="auto" w:fill="auto"/>
            <w:vAlign w:val="center"/>
          </w:tcPr>
          <w:p w14:paraId="501C5EB5">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张必晖</w:t>
            </w:r>
          </w:p>
        </w:tc>
        <w:tc>
          <w:tcPr>
            <w:tcW w:w="1533" w:type="dxa"/>
            <w:shd w:val="clear" w:color="auto" w:fill="auto"/>
            <w:vAlign w:val="center"/>
          </w:tcPr>
          <w:p w14:paraId="3E41006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4883353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20C66A9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1AB8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71566797">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32</w:t>
            </w:r>
          </w:p>
        </w:tc>
        <w:tc>
          <w:tcPr>
            <w:tcW w:w="1158" w:type="dxa"/>
            <w:shd w:val="clear" w:color="auto" w:fill="auto"/>
            <w:vAlign w:val="center"/>
          </w:tcPr>
          <w:p w14:paraId="13BFBEA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7B5EFF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视觉-激光-惯导融合果茶园定位与建图系统研究</w:t>
            </w:r>
          </w:p>
        </w:tc>
        <w:tc>
          <w:tcPr>
            <w:tcW w:w="1618" w:type="dxa"/>
            <w:shd w:val="clear" w:color="auto" w:fill="auto"/>
            <w:vAlign w:val="center"/>
          </w:tcPr>
          <w:p w14:paraId="4408D72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黄思浩</w:t>
            </w:r>
          </w:p>
        </w:tc>
        <w:tc>
          <w:tcPr>
            <w:tcW w:w="1533" w:type="dxa"/>
            <w:shd w:val="clear" w:color="auto" w:fill="auto"/>
            <w:vAlign w:val="center"/>
          </w:tcPr>
          <w:p w14:paraId="12945C8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64467DC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0F0B612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7817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38DF0640">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33</w:t>
            </w:r>
          </w:p>
        </w:tc>
        <w:tc>
          <w:tcPr>
            <w:tcW w:w="1158" w:type="dxa"/>
            <w:shd w:val="clear" w:color="auto" w:fill="auto"/>
            <w:vAlign w:val="center"/>
          </w:tcPr>
          <w:p w14:paraId="1B18D58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6A6966E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大气环境制备高效柔性碳基钙钛矿太阳能电池</w:t>
            </w:r>
          </w:p>
        </w:tc>
        <w:tc>
          <w:tcPr>
            <w:tcW w:w="1618" w:type="dxa"/>
            <w:shd w:val="clear" w:color="auto" w:fill="auto"/>
            <w:vAlign w:val="center"/>
          </w:tcPr>
          <w:p w14:paraId="6155D90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冯小龙</w:t>
            </w:r>
          </w:p>
        </w:tc>
        <w:tc>
          <w:tcPr>
            <w:tcW w:w="1533" w:type="dxa"/>
            <w:shd w:val="clear" w:color="auto" w:fill="auto"/>
            <w:vAlign w:val="center"/>
          </w:tcPr>
          <w:p w14:paraId="6718002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5C2F5E58">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6C14642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7B01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4E082335">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34</w:t>
            </w:r>
          </w:p>
        </w:tc>
        <w:tc>
          <w:tcPr>
            <w:tcW w:w="1158" w:type="dxa"/>
            <w:shd w:val="clear" w:color="auto" w:fill="auto"/>
            <w:vAlign w:val="center"/>
          </w:tcPr>
          <w:p w14:paraId="6804DC4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04D382F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基于三维体素——语义地图的柑橘放梢机械臂</w:t>
            </w:r>
          </w:p>
        </w:tc>
        <w:tc>
          <w:tcPr>
            <w:tcW w:w="1618" w:type="dxa"/>
            <w:shd w:val="clear" w:color="auto" w:fill="auto"/>
            <w:vAlign w:val="center"/>
          </w:tcPr>
          <w:p w14:paraId="3D293E8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林涵</w:t>
            </w:r>
          </w:p>
        </w:tc>
        <w:tc>
          <w:tcPr>
            <w:tcW w:w="1533" w:type="dxa"/>
            <w:shd w:val="clear" w:color="auto" w:fill="auto"/>
            <w:vAlign w:val="center"/>
          </w:tcPr>
          <w:p w14:paraId="1BAB3F1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599FC9F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14BEA16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59DC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64C4E932">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35</w:t>
            </w:r>
          </w:p>
        </w:tc>
        <w:tc>
          <w:tcPr>
            <w:tcW w:w="1158" w:type="dxa"/>
            <w:shd w:val="clear" w:color="auto" w:fill="auto"/>
            <w:vAlign w:val="center"/>
          </w:tcPr>
          <w:p w14:paraId="561F2E9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765A434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一种农业用集成式水位检测传感器系统的研究</w:t>
            </w:r>
          </w:p>
        </w:tc>
        <w:tc>
          <w:tcPr>
            <w:tcW w:w="1618" w:type="dxa"/>
            <w:shd w:val="clear" w:color="auto" w:fill="auto"/>
            <w:vAlign w:val="center"/>
          </w:tcPr>
          <w:p w14:paraId="22993FF5">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欧骏</w:t>
            </w:r>
          </w:p>
        </w:tc>
        <w:tc>
          <w:tcPr>
            <w:tcW w:w="1533" w:type="dxa"/>
            <w:shd w:val="clear" w:color="auto" w:fill="auto"/>
            <w:vAlign w:val="center"/>
          </w:tcPr>
          <w:p w14:paraId="3DC85D4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5AFB01A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3201770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09D9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7C6536FC">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36</w:t>
            </w:r>
          </w:p>
        </w:tc>
        <w:tc>
          <w:tcPr>
            <w:tcW w:w="1158" w:type="dxa"/>
            <w:shd w:val="clear" w:color="auto" w:fill="auto"/>
            <w:vAlign w:val="center"/>
          </w:tcPr>
          <w:p w14:paraId="5E6C3A3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5EA4E2F1">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基于独自旅行的女性群体安全报警器设计研究</w:t>
            </w:r>
          </w:p>
        </w:tc>
        <w:tc>
          <w:tcPr>
            <w:tcW w:w="1618" w:type="dxa"/>
            <w:shd w:val="clear" w:color="auto" w:fill="auto"/>
            <w:vAlign w:val="center"/>
          </w:tcPr>
          <w:p w14:paraId="436BA49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李忠信</w:t>
            </w:r>
          </w:p>
        </w:tc>
        <w:tc>
          <w:tcPr>
            <w:tcW w:w="1533" w:type="dxa"/>
            <w:shd w:val="clear" w:color="auto" w:fill="auto"/>
            <w:vAlign w:val="center"/>
          </w:tcPr>
          <w:p w14:paraId="362BB4C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7EEC278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50B4C4E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46E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08BBDE94">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37</w:t>
            </w:r>
          </w:p>
        </w:tc>
        <w:tc>
          <w:tcPr>
            <w:tcW w:w="1158" w:type="dxa"/>
            <w:shd w:val="clear" w:color="auto" w:fill="auto"/>
            <w:vAlign w:val="center"/>
          </w:tcPr>
          <w:p w14:paraId="321008D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0D05A5B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无人驾驶水田开沟机</w:t>
            </w:r>
          </w:p>
        </w:tc>
        <w:tc>
          <w:tcPr>
            <w:tcW w:w="1618" w:type="dxa"/>
            <w:shd w:val="clear" w:color="auto" w:fill="auto"/>
            <w:vAlign w:val="center"/>
          </w:tcPr>
          <w:p w14:paraId="158BAE7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李奕扬</w:t>
            </w:r>
          </w:p>
        </w:tc>
        <w:tc>
          <w:tcPr>
            <w:tcW w:w="1533" w:type="dxa"/>
            <w:shd w:val="clear" w:color="auto" w:fill="auto"/>
            <w:vAlign w:val="center"/>
          </w:tcPr>
          <w:p w14:paraId="4190382B">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11F5DF1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0D4903C5">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6C55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7A94B89C">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38</w:t>
            </w:r>
          </w:p>
        </w:tc>
        <w:tc>
          <w:tcPr>
            <w:tcW w:w="1158" w:type="dxa"/>
            <w:shd w:val="clear" w:color="auto" w:fill="auto"/>
            <w:vAlign w:val="center"/>
          </w:tcPr>
          <w:p w14:paraId="744B653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4919144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丘陵山地折腰拖拉机自主作业系统</w:t>
            </w:r>
          </w:p>
        </w:tc>
        <w:tc>
          <w:tcPr>
            <w:tcW w:w="1618" w:type="dxa"/>
            <w:shd w:val="clear" w:color="auto" w:fill="auto"/>
            <w:vAlign w:val="center"/>
          </w:tcPr>
          <w:p w14:paraId="64F3405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王祯云</w:t>
            </w:r>
          </w:p>
        </w:tc>
        <w:tc>
          <w:tcPr>
            <w:tcW w:w="1533" w:type="dxa"/>
            <w:shd w:val="clear" w:color="auto" w:fill="auto"/>
            <w:vAlign w:val="center"/>
          </w:tcPr>
          <w:p w14:paraId="0F03159A">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70D97E4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38FC4B54">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6FF0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62AF7C01">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39</w:t>
            </w:r>
          </w:p>
        </w:tc>
        <w:tc>
          <w:tcPr>
            <w:tcW w:w="1158" w:type="dxa"/>
            <w:shd w:val="clear" w:color="auto" w:fill="auto"/>
            <w:vAlign w:val="center"/>
          </w:tcPr>
          <w:p w14:paraId="1B25CFA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39D4BAC0">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基于Ansys水稻精量穴播机可靠性研究</w:t>
            </w:r>
          </w:p>
        </w:tc>
        <w:tc>
          <w:tcPr>
            <w:tcW w:w="1618" w:type="dxa"/>
            <w:shd w:val="clear" w:color="auto" w:fill="auto"/>
            <w:vAlign w:val="center"/>
          </w:tcPr>
          <w:p w14:paraId="70CCA78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毕毅铭</w:t>
            </w:r>
          </w:p>
        </w:tc>
        <w:tc>
          <w:tcPr>
            <w:tcW w:w="1533" w:type="dxa"/>
            <w:shd w:val="clear" w:color="auto" w:fill="auto"/>
            <w:vAlign w:val="center"/>
          </w:tcPr>
          <w:p w14:paraId="6565AE96">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46D0D56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3CDB647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45B3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161DFE62">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40</w:t>
            </w:r>
          </w:p>
        </w:tc>
        <w:tc>
          <w:tcPr>
            <w:tcW w:w="1158" w:type="dxa"/>
            <w:shd w:val="clear" w:color="auto" w:fill="auto"/>
            <w:vAlign w:val="center"/>
          </w:tcPr>
          <w:p w14:paraId="2D054D3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5DD8006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丘陵山地果茶园轻量辅助作业系统的设计与实验</w:t>
            </w:r>
          </w:p>
        </w:tc>
        <w:tc>
          <w:tcPr>
            <w:tcW w:w="1618" w:type="dxa"/>
            <w:shd w:val="clear" w:color="auto" w:fill="auto"/>
            <w:vAlign w:val="center"/>
          </w:tcPr>
          <w:p w14:paraId="6DF21F65">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曾雲芳</w:t>
            </w:r>
          </w:p>
        </w:tc>
        <w:tc>
          <w:tcPr>
            <w:tcW w:w="1533" w:type="dxa"/>
            <w:shd w:val="clear" w:color="auto" w:fill="auto"/>
            <w:vAlign w:val="center"/>
          </w:tcPr>
          <w:p w14:paraId="02DFFF7D">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182B9CC9">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2C1E2858">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301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26298E77">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41</w:t>
            </w:r>
          </w:p>
        </w:tc>
        <w:tc>
          <w:tcPr>
            <w:tcW w:w="1158" w:type="dxa"/>
            <w:shd w:val="clear" w:color="auto" w:fill="auto"/>
            <w:vAlign w:val="center"/>
          </w:tcPr>
          <w:p w14:paraId="69E22A72">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2024</w:t>
            </w:r>
          </w:p>
        </w:tc>
        <w:tc>
          <w:tcPr>
            <w:tcW w:w="3082" w:type="dxa"/>
            <w:shd w:val="clear" w:color="auto" w:fill="auto"/>
            <w:vAlign w:val="center"/>
          </w:tcPr>
          <w:p w14:paraId="253974EC">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基于自主感知决策执行的电动自行车座垫防护系统研究</w:t>
            </w:r>
          </w:p>
        </w:tc>
        <w:tc>
          <w:tcPr>
            <w:tcW w:w="1618" w:type="dxa"/>
            <w:shd w:val="clear" w:color="auto" w:fill="auto"/>
            <w:vAlign w:val="center"/>
          </w:tcPr>
          <w:p w14:paraId="738B4A1E">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严创稀</w:t>
            </w:r>
          </w:p>
        </w:tc>
        <w:tc>
          <w:tcPr>
            <w:tcW w:w="1533" w:type="dxa"/>
            <w:shd w:val="clear" w:color="auto" w:fill="auto"/>
            <w:vAlign w:val="center"/>
          </w:tcPr>
          <w:p w14:paraId="44B8CA1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校级</w:t>
            </w:r>
          </w:p>
        </w:tc>
        <w:tc>
          <w:tcPr>
            <w:tcW w:w="1775" w:type="dxa"/>
            <w:shd w:val="clear" w:color="auto" w:fill="auto"/>
            <w:vAlign w:val="center"/>
          </w:tcPr>
          <w:p w14:paraId="70399629">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20364453">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r w14:paraId="658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5" w:type="dxa"/>
            <w:shd w:val="clear" w:color="auto" w:fill="auto"/>
            <w:vAlign w:val="center"/>
          </w:tcPr>
          <w:p w14:paraId="6DAC8C17">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42</w:t>
            </w:r>
          </w:p>
        </w:tc>
        <w:tc>
          <w:tcPr>
            <w:tcW w:w="1158" w:type="dxa"/>
            <w:shd w:val="clear" w:color="auto" w:fill="auto"/>
            <w:vAlign w:val="center"/>
          </w:tcPr>
          <w:p w14:paraId="30EF07CC">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2023</w:t>
            </w:r>
          </w:p>
        </w:tc>
        <w:tc>
          <w:tcPr>
            <w:tcW w:w="3082" w:type="dxa"/>
            <w:shd w:val="clear" w:color="auto" w:fill="auto"/>
            <w:vAlign w:val="center"/>
          </w:tcPr>
          <w:p w14:paraId="2133E10F">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基于深度学习的机插秧苗状态实时识别技术与系统</w:t>
            </w:r>
          </w:p>
        </w:tc>
        <w:tc>
          <w:tcPr>
            <w:tcW w:w="1618" w:type="dxa"/>
            <w:shd w:val="clear" w:color="auto" w:fill="auto"/>
            <w:vAlign w:val="center"/>
          </w:tcPr>
          <w:p w14:paraId="6CF6CDB6">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杨成宾</w:t>
            </w:r>
          </w:p>
        </w:tc>
        <w:tc>
          <w:tcPr>
            <w:tcW w:w="1533" w:type="dxa"/>
            <w:shd w:val="clear" w:color="auto" w:fill="auto"/>
            <w:vAlign w:val="center"/>
          </w:tcPr>
          <w:p w14:paraId="6A6C6DBD">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省级</w:t>
            </w:r>
          </w:p>
        </w:tc>
        <w:tc>
          <w:tcPr>
            <w:tcW w:w="1775" w:type="dxa"/>
            <w:shd w:val="clear" w:color="auto" w:fill="auto"/>
            <w:vAlign w:val="center"/>
          </w:tcPr>
          <w:p w14:paraId="1C83D0E0">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2"/>
                <w:sz w:val="24"/>
                <w:szCs w:val="24"/>
                <w:u w:val="none"/>
                <w:lang w:val="en-US" w:eastAsia="zh-CN" w:bidi="ar-SA"/>
              </w:rPr>
              <w:t>通过</w:t>
            </w:r>
          </w:p>
        </w:tc>
        <w:tc>
          <w:tcPr>
            <w:tcW w:w="1267" w:type="dxa"/>
            <w:shd w:val="clear" w:color="auto" w:fill="auto"/>
            <w:vAlign w:val="center"/>
          </w:tcPr>
          <w:p w14:paraId="64C02505">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p>
        </w:tc>
      </w:tr>
    </w:tbl>
    <w:p w14:paraId="681206C0">
      <w:pPr>
        <w:spacing w:line="360" w:lineRule="auto"/>
        <w:rPr>
          <w:rFonts w:hint="eastAsia" w:ascii="黑体" w:hAnsi="黑体" w:eastAsia="黑体" w:cs="黑体"/>
          <w:b/>
          <w:bCs/>
          <w:sz w:val="24"/>
          <w:szCs w:val="24"/>
          <w:lang w:val="en-US" w:eastAsia="zh-CN"/>
        </w:rPr>
      </w:pPr>
    </w:p>
    <w:p w14:paraId="173F6B5F">
      <w:pPr>
        <w:pStyle w:val="32"/>
        <w:numPr>
          <w:ilvl w:val="0"/>
          <w:numId w:val="0"/>
        </w:numPr>
        <w:rPr>
          <w:rFonts w:hint="default" w:eastAsia="宋体"/>
          <w:b w:val="0"/>
          <w:sz w:val="24"/>
          <w:szCs w:val="24"/>
          <w:lang w:val="en-US" w:eastAsia="zh-CN"/>
        </w:rPr>
      </w:pPr>
    </w:p>
    <w:sectPr>
      <w:headerReference r:id="rId3" w:type="default"/>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C1D90">
    <w:pPr>
      <w:pStyle w:val="11"/>
      <w:ind w:firstLine="360"/>
    </w:pPr>
    <w:r>
      <mc:AlternateContent>
        <mc:Choice Requires="wps">
          <w:drawing>
            <wp:anchor distT="0" distB="0" distL="114300" distR="114300" simplePos="0" relativeHeight="251660288" behindDoc="0" locked="0" layoutInCell="1" allowOverlap="1">
              <wp:simplePos x="0" y="0"/>
              <wp:positionH relativeFrom="column">
                <wp:posOffset>5156200</wp:posOffset>
              </wp:positionH>
              <wp:positionV relativeFrom="paragraph">
                <wp:posOffset>246380</wp:posOffset>
              </wp:positionV>
              <wp:extent cx="628015" cy="1828800"/>
              <wp:effectExtent l="0" t="0" r="0" b="2540"/>
              <wp:wrapNone/>
              <wp:docPr id="1828350460" name="文本框 1"/>
              <wp:cNvGraphicFramePr/>
              <a:graphic xmlns:a="http://schemas.openxmlformats.org/drawingml/2006/main">
                <a:graphicData uri="http://schemas.microsoft.com/office/word/2010/wordprocessingShape">
                  <wps:wsp>
                    <wps:cNvSpPr txBox="1"/>
                    <wps:spPr>
                      <a:xfrm>
                        <a:off x="0" y="0"/>
                        <a:ext cx="628015" cy="1828800"/>
                      </a:xfrm>
                      <a:prstGeom prst="rect">
                        <a:avLst/>
                      </a:prstGeom>
                      <a:noFill/>
                      <a:ln>
                        <a:noFill/>
                      </a:ln>
                    </wps:spPr>
                    <wps:txbx>
                      <w:txbxContent>
                        <w:p w14:paraId="6711FA63">
                          <w:pPr>
                            <w:pStyle w:val="11"/>
                            <w:ind w:firstLine="360"/>
                            <w:jc w:val="cente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pP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fldChar w:fldCharType="begin"/>
                          </w: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instrText xml:space="preserve">PAGE   \* MERGEFORMAT</w:instrText>
                          </w: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fldChar w:fldCharType="separate"/>
                          </w:r>
                          <w:r>
                            <w:rPr>
                              <w:b/>
                              <w:color w:val="000000" w:themeColor="text1"/>
                              <w:sz w:val="30"/>
                              <w:szCs w:val="30"/>
                              <w:lang w:val="zh-CN"/>
                              <w14:shadow w14:blurRad="38100" w14:dist="19050" w14:dir="2700000" w14:sx="100000" w14:sy="100000" w14:kx="0" w14:ky="0" w14:algn="tl">
                                <w14:schemeClr w14:val="dk1">
                                  <w14:alpha w14:val="60000"/>
                                </w14:schemeClr>
                              </w14:shadow>
                              <w14:textFill>
                                <w14:solidFill>
                                  <w14:schemeClr w14:val="tx1"/>
                                </w14:solidFill>
                              </w14:textFill>
                            </w:rPr>
                            <w:t>5</w:t>
                          </w: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1" o:spid="_x0000_s1026" o:spt="202" type="#_x0000_t202" style="position:absolute;left:0pt;margin-left:406pt;margin-top:19.4pt;height:144pt;width:49.45pt;z-index:251660288;mso-width-relative:page;mso-height-relative:page;" filled="f" stroked="f" coordsize="21600,21600" o:gfxdata="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NEUNdcAAAAKAQAADwAAAAAAAAABACAAAAAiAAAAZHJzL2Rv&#10;d25yZXYueG1sUEsBAhQAFAAAAAgAh07iQERtjSg7AgAAZgQAAA4AAAAAAAAAAQAgAAAAJgEAAGRy&#10;cy9lMm9Eb2MueG1sUEsFBgAAAAAGAAYAWQEAANMFAAAAAA==&#10;">
              <v:fill on="f" focussize="0,0"/>
              <v:stroke on="f"/>
              <v:imagedata o:title=""/>
              <o:lock v:ext="edit" aspectratio="f"/>
              <v:textbox style="mso-fit-shape-to-text:t;">
                <w:txbxContent>
                  <w:p w14:paraId="6711FA63">
                    <w:pPr>
                      <w:pStyle w:val="11"/>
                      <w:ind w:firstLine="360"/>
                      <w:jc w:val="cente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pP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fldChar w:fldCharType="begin"/>
                    </w: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instrText xml:space="preserve">PAGE   \* MERGEFORMAT</w:instrText>
                    </w: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fldChar w:fldCharType="separate"/>
                    </w:r>
                    <w:r>
                      <w:rPr>
                        <w:b/>
                        <w:color w:val="000000" w:themeColor="text1"/>
                        <w:sz w:val="30"/>
                        <w:szCs w:val="30"/>
                        <w:lang w:val="zh-CN"/>
                        <w14:shadow w14:blurRad="38100" w14:dist="19050" w14:dir="2700000" w14:sx="100000" w14:sy="100000" w14:kx="0" w14:ky="0" w14:algn="tl">
                          <w14:schemeClr w14:val="dk1">
                            <w14:alpha w14:val="60000"/>
                          </w14:schemeClr>
                        </w14:shadow>
                        <w14:textFill>
                          <w14:solidFill>
                            <w14:schemeClr w14:val="tx1"/>
                          </w14:solidFill>
                        </w14:textFill>
                      </w:rPr>
                      <w:t>5</w:t>
                    </w:r>
                    <w:r>
                      <w:rPr>
                        <w:b/>
                        <w:color w:val="000000" w:themeColor="text1"/>
                        <w:sz w:val="30"/>
                        <w:szCs w:val="30"/>
                        <w14:shadow w14:blurRad="38100" w14:dist="19050" w14:dir="2700000" w14:sx="100000" w14:sy="100000" w14:kx="0" w14:ky="0" w14:algn="tl">
                          <w14:schemeClr w14:val="dk1">
                            <w14:alpha w14:val="60000"/>
                          </w14:schemeClr>
                        </w14:shadow>
                        <w14:textFill>
                          <w14:solidFill>
                            <w14:schemeClr w14:val="tx1"/>
                          </w14:solidFill>
                        </w14:textFill>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650E2">
    <w:pPr>
      <w:pStyle w:val="12"/>
      <w:ind w:firstLine="360"/>
    </w:pPr>
    <w:r>
      <w:rPr>
        <w:rFonts w:hint="eastAsia"/>
      </w:rPr>
      <w:drawing>
        <wp:anchor distT="0" distB="0" distL="114300" distR="114300" simplePos="0" relativeHeight="251659264" behindDoc="1" locked="0" layoutInCell="1" allowOverlap="1">
          <wp:simplePos x="0" y="0"/>
          <wp:positionH relativeFrom="column">
            <wp:posOffset>-1544955</wp:posOffset>
          </wp:positionH>
          <wp:positionV relativeFrom="paragraph">
            <wp:posOffset>-926465</wp:posOffset>
          </wp:positionV>
          <wp:extent cx="8014335" cy="11313795"/>
          <wp:effectExtent l="0" t="0" r="6350" b="1905"/>
          <wp:wrapNone/>
          <wp:docPr id="1" name="图片 1" descr="微信图片_2022090316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3160048"/>
                  <pic:cNvPicPr>
                    <a:picLocks noChangeAspect="1"/>
                  </pic:cNvPicPr>
                </pic:nvPicPr>
                <pic:blipFill>
                  <a:blip r:embed="rId1"/>
                  <a:stretch>
                    <a:fillRect/>
                  </a:stretch>
                </pic:blipFill>
                <pic:spPr>
                  <a:xfrm>
                    <a:off x="0" y="0"/>
                    <a:ext cx="8014124" cy="1131389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1NGJiODdmMjFjOGQ3MGZlM2UxOWE2ODM1ZDJjOTIifQ=="/>
  </w:docVars>
  <w:rsids>
    <w:rsidRoot w:val="00D40F62"/>
    <w:rsid w:val="00004A17"/>
    <w:rsid w:val="00031E72"/>
    <w:rsid w:val="00037C8C"/>
    <w:rsid w:val="00040736"/>
    <w:rsid w:val="00053729"/>
    <w:rsid w:val="00055FB5"/>
    <w:rsid w:val="000A2BEF"/>
    <w:rsid w:val="000A3E56"/>
    <w:rsid w:val="000B4019"/>
    <w:rsid w:val="00166BBB"/>
    <w:rsid w:val="001812E2"/>
    <w:rsid w:val="0019468F"/>
    <w:rsid w:val="001D20F4"/>
    <w:rsid w:val="001F4CBA"/>
    <w:rsid w:val="00233BB1"/>
    <w:rsid w:val="00263A96"/>
    <w:rsid w:val="00273130"/>
    <w:rsid w:val="002C6A08"/>
    <w:rsid w:val="002F0233"/>
    <w:rsid w:val="00322DC4"/>
    <w:rsid w:val="00391D98"/>
    <w:rsid w:val="003C15D4"/>
    <w:rsid w:val="004D402B"/>
    <w:rsid w:val="00585A7A"/>
    <w:rsid w:val="00591F2F"/>
    <w:rsid w:val="00607402"/>
    <w:rsid w:val="00610BF6"/>
    <w:rsid w:val="00625F76"/>
    <w:rsid w:val="00635427"/>
    <w:rsid w:val="00675E09"/>
    <w:rsid w:val="006B1A89"/>
    <w:rsid w:val="006E3090"/>
    <w:rsid w:val="007272F2"/>
    <w:rsid w:val="0075220F"/>
    <w:rsid w:val="007538B9"/>
    <w:rsid w:val="007721AC"/>
    <w:rsid w:val="007E4DEA"/>
    <w:rsid w:val="00876F41"/>
    <w:rsid w:val="00893072"/>
    <w:rsid w:val="008A4013"/>
    <w:rsid w:val="008F0DEB"/>
    <w:rsid w:val="00915C1A"/>
    <w:rsid w:val="00936142"/>
    <w:rsid w:val="009B3802"/>
    <w:rsid w:val="009E069D"/>
    <w:rsid w:val="009E3084"/>
    <w:rsid w:val="00A069A3"/>
    <w:rsid w:val="00A22FBC"/>
    <w:rsid w:val="00A93266"/>
    <w:rsid w:val="00A953A8"/>
    <w:rsid w:val="00A978FB"/>
    <w:rsid w:val="00AB30AF"/>
    <w:rsid w:val="00AB633D"/>
    <w:rsid w:val="00AD6A0F"/>
    <w:rsid w:val="00AE4F2A"/>
    <w:rsid w:val="00B04E91"/>
    <w:rsid w:val="00B136AA"/>
    <w:rsid w:val="00B35B62"/>
    <w:rsid w:val="00B46160"/>
    <w:rsid w:val="00B52690"/>
    <w:rsid w:val="00B7164E"/>
    <w:rsid w:val="00BD13BE"/>
    <w:rsid w:val="00BD775C"/>
    <w:rsid w:val="00BE0C6D"/>
    <w:rsid w:val="00C31CF1"/>
    <w:rsid w:val="00C61414"/>
    <w:rsid w:val="00CA6A56"/>
    <w:rsid w:val="00CB1B13"/>
    <w:rsid w:val="00CC452B"/>
    <w:rsid w:val="00D119E6"/>
    <w:rsid w:val="00D40F62"/>
    <w:rsid w:val="00D63429"/>
    <w:rsid w:val="00D64D2B"/>
    <w:rsid w:val="00DD0831"/>
    <w:rsid w:val="00E24D06"/>
    <w:rsid w:val="00E728A3"/>
    <w:rsid w:val="00E879C0"/>
    <w:rsid w:val="00E90A93"/>
    <w:rsid w:val="00EA08DC"/>
    <w:rsid w:val="00EB3198"/>
    <w:rsid w:val="00EF1E44"/>
    <w:rsid w:val="00F80BB1"/>
    <w:rsid w:val="00F84A05"/>
    <w:rsid w:val="00FA50C7"/>
    <w:rsid w:val="00FC2EBA"/>
    <w:rsid w:val="00FC54BD"/>
    <w:rsid w:val="02117D9A"/>
    <w:rsid w:val="026954E1"/>
    <w:rsid w:val="0295277A"/>
    <w:rsid w:val="030B000A"/>
    <w:rsid w:val="045126D0"/>
    <w:rsid w:val="06293905"/>
    <w:rsid w:val="063B53E6"/>
    <w:rsid w:val="07047ECE"/>
    <w:rsid w:val="07D258D6"/>
    <w:rsid w:val="07E04497"/>
    <w:rsid w:val="080F2686"/>
    <w:rsid w:val="08B51480"/>
    <w:rsid w:val="08BC0A60"/>
    <w:rsid w:val="093D3223"/>
    <w:rsid w:val="09572537"/>
    <w:rsid w:val="09896468"/>
    <w:rsid w:val="09D26061"/>
    <w:rsid w:val="09FC4E8C"/>
    <w:rsid w:val="0B6158EF"/>
    <w:rsid w:val="0B666EB7"/>
    <w:rsid w:val="0BBA0B5B"/>
    <w:rsid w:val="0C252478"/>
    <w:rsid w:val="0C41302A"/>
    <w:rsid w:val="0DD00B0A"/>
    <w:rsid w:val="0DD203DE"/>
    <w:rsid w:val="0E344BF5"/>
    <w:rsid w:val="0E5C239D"/>
    <w:rsid w:val="0E6A6868"/>
    <w:rsid w:val="0E71409B"/>
    <w:rsid w:val="0E960EFE"/>
    <w:rsid w:val="0F136F00"/>
    <w:rsid w:val="0FA61B22"/>
    <w:rsid w:val="0FFC7E1C"/>
    <w:rsid w:val="10AC760C"/>
    <w:rsid w:val="10F92125"/>
    <w:rsid w:val="112B6CD5"/>
    <w:rsid w:val="11BA3663"/>
    <w:rsid w:val="11DC7A7D"/>
    <w:rsid w:val="120B3EBE"/>
    <w:rsid w:val="13051255"/>
    <w:rsid w:val="13A4281C"/>
    <w:rsid w:val="13E62E35"/>
    <w:rsid w:val="14F90946"/>
    <w:rsid w:val="15AA7E92"/>
    <w:rsid w:val="15BD7BC5"/>
    <w:rsid w:val="167F1D76"/>
    <w:rsid w:val="18243F2C"/>
    <w:rsid w:val="186E4565"/>
    <w:rsid w:val="187C78C4"/>
    <w:rsid w:val="18A84B5D"/>
    <w:rsid w:val="18EE0096"/>
    <w:rsid w:val="18EF453A"/>
    <w:rsid w:val="19345AAF"/>
    <w:rsid w:val="193E101D"/>
    <w:rsid w:val="1A601654"/>
    <w:rsid w:val="1AE300CE"/>
    <w:rsid w:val="1B1C713C"/>
    <w:rsid w:val="1B697EA8"/>
    <w:rsid w:val="1B6B3C20"/>
    <w:rsid w:val="1B7C407F"/>
    <w:rsid w:val="1B9571F9"/>
    <w:rsid w:val="1BC31CAE"/>
    <w:rsid w:val="1C8E7BC6"/>
    <w:rsid w:val="1CA0766C"/>
    <w:rsid w:val="1D191162"/>
    <w:rsid w:val="1D813BCE"/>
    <w:rsid w:val="1E1660C5"/>
    <w:rsid w:val="1E9516DF"/>
    <w:rsid w:val="1EF04B68"/>
    <w:rsid w:val="1F022AED"/>
    <w:rsid w:val="1F3031B6"/>
    <w:rsid w:val="206D21E8"/>
    <w:rsid w:val="20A72694"/>
    <w:rsid w:val="213827F6"/>
    <w:rsid w:val="219F0AC7"/>
    <w:rsid w:val="22FF35CB"/>
    <w:rsid w:val="235F050E"/>
    <w:rsid w:val="24E16D01"/>
    <w:rsid w:val="24EE5598"/>
    <w:rsid w:val="24F20F0E"/>
    <w:rsid w:val="26AB5818"/>
    <w:rsid w:val="27B150B0"/>
    <w:rsid w:val="27B70919"/>
    <w:rsid w:val="283A48AA"/>
    <w:rsid w:val="29E21E3F"/>
    <w:rsid w:val="2A924D25"/>
    <w:rsid w:val="2AD92954"/>
    <w:rsid w:val="2BA5301F"/>
    <w:rsid w:val="2BD17ACF"/>
    <w:rsid w:val="2C8E3C12"/>
    <w:rsid w:val="2CA43435"/>
    <w:rsid w:val="2CBC42DB"/>
    <w:rsid w:val="2D5269EE"/>
    <w:rsid w:val="2D7746A6"/>
    <w:rsid w:val="2F01691D"/>
    <w:rsid w:val="2F283EAA"/>
    <w:rsid w:val="2F457002"/>
    <w:rsid w:val="30177D60"/>
    <w:rsid w:val="30817D16"/>
    <w:rsid w:val="310B5831"/>
    <w:rsid w:val="31CF685F"/>
    <w:rsid w:val="337F6063"/>
    <w:rsid w:val="33FC5905"/>
    <w:rsid w:val="34030A42"/>
    <w:rsid w:val="3466178E"/>
    <w:rsid w:val="34784F8C"/>
    <w:rsid w:val="34A07C7C"/>
    <w:rsid w:val="34C53F49"/>
    <w:rsid w:val="36AE1139"/>
    <w:rsid w:val="37FE0959"/>
    <w:rsid w:val="38926838"/>
    <w:rsid w:val="399A1E48"/>
    <w:rsid w:val="3A013691"/>
    <w:rsid w:val="3A157721"/>
    <w:rsid w:val="3A3E6C77"/>
    <w:rsid w:val="3A642D74"/>
    <w:rsid w:val="3A6A72E9"/>
    <w:rsid w:val="3A9D2CE1"/>
    <w:rsid w:val="3AF17846"/>
    <w:rsid w:val="3C3D6ABB"/>
    <w:rsid w:val="3CC35212"/>
    <w:rsid w:val="3CED2111"/>
    <w:rsid w:val="3D404AB5"/>
    <w:rsid w:val="3D5B544A"/>
    <w:rsid w:val="3D9F17DB"/>
    <w:rsid w:val="3DE10046"/>
    <w:rsid w:val="3E491747"/>
    <w:rsid w:val="3EC534C3"/>
    <w:rsid w:val="3F5E1222"/>
    <w:rsid w:val="404544F2"/>
    <w:rsid w:val="407D392A"/>
    <w:rsid w:val="408D0011"/>
    <w:rsid w:val="408D6263"/>
    <w:rsid w:val="41766CF7"/>
    <w:rsid w:val="41AA7EB7"/>
    <w:rsid w:val="42162288"/>
    <w:rsid w:val="42440BA3"/>
    <w:rsid w:val="424C159D"/>
    <w:rsid w:val="42B23D5F"/>
    <w:rsid w:val="42BF647C"/>
    <w:rsid w:val="42C972FA"/>
    <w:rsid w:val="430A1DED"/>
    <w:rsid w:val="43DF5027"/>
    <w:rsid w:val="45BE2A1A"/>
    <w:rsid w:val="468679DC"/>
    <w:rsid w:val="4690085B"/>
    <w:rsid w:val="471D19C3"/>
    <w:rsid w:val="484E277B"/>
    <w:rsid w:val="48893BCD"/>
    <w:rsid w:val="48BB0012"/>
    <w:rsid w:val="48D162A6"/>
    <w:rsid w:val="498D72D3"/>
    <w:rsid w:val="4A361719"/>
    <w:rsid w:val="4AC06450"/>
    <w:rsid w:val="4ADE53B7"/>
    <w:rsid w:val="4B090BDC"/>
    <w:rsid w:val="4BCF3BD3"/>
    <w:rsid w:val="4CE61AB6"/>
    <w:rsid w:val="4D6317C1"/>
    <w:rsid w:val="4D634C24"/>
    <w:rsid w:val="4D8B3B2A"/>
    <w:rsid w:val="4DB43081"/>
    <w:rsid w:val="4E191136"/>
    <w:rsid w:val="4E1E674C"/>
    <w:rsid w:val="4EE01C53"/>
    <w:rsid w:val="4FE15F91"/>
    <w:rsid w:val="50142F2B"/>
    <w:rsid w:val="505C355C"/>
    <w:rsid w:val="515E50B1"/>
    <w:rsid w:val="5167665C"/>
    <w:rsid w:val="516B614C"/>
    <w:rsid w:val="5257222D"/>
    <w:rsid w:val="5285323E"/>
    <w:rsid w:val="52A41C28"/>
    <w:rsid w:val="53426A39"/>
    <w:rsid w:val="53937294"/>
    <w:rsid w:val="54DF6509"/>
    <w:rsid w:val="5570494B"/>
    <w:rsid w:val="55CE2806"/>
    <w:rsid w:val="563F3703"/>
    <w:rsid w:val="568D0913"/>
    <w:rsid w:val="586564D2"/>
    <w:rsid w:val="596E06BD"/>
    <w:rsid w:val="599C2C1B"/>
    <w:rsid w:val="59B368E2"/>
    <w:rsid w:val="59FF28AB"/>
    <w:rsid w:val="5A2A0227"/>
    <w:rsid w:val="5A380B96"/>
    <w:rsid w:val="5A8738CB"/>
    <w:rsid w:val="5B1769FD"/>
    <w:rsid w:val="5B8A5421"/>
    <w:rsid w:val="5B9938B6"/>
    <w:rsid w:val="5BF22FC6"/>
    <w:rsid w:val="5CF07506"/>
    <w:rsid w:val="5CFA4828"/>
    <w:rsid w:val="5E14191A"/>
    <w:rsid w:val="5E2733FB"/>
    <w:rsid w:val="5EF37781"/>
    <w:rsid w:val="5F531FCE"/>
    <w:rsid w:val="6037544B"/>
    <w:rsid w:val="607311C5"/>
    <w:rsid w:val="60FD0443"/>
    <w:rsid w:val="61F77588"/>
    <w:rsid w:val="624E44CB"/>
    <w:rsid w:val="6289042E"/>
    <w:rsid w:val="62C31218"/>
    <w:rsid w:val="633839B4"/>
    <w:rsid w:val="63D60441"/>
    <w:rsid w:val="63E36016"/>
    <w:rsid w:val="642B52C7"/>
    <w:rsid w:val="64FB4578"/>
    <w:rsid w:val="65312DB1"/>
    <w:rsid w:val="65420B1A"/>
    <w:rsid w:val="6663343E"/>
    <w:rsid w:val="667110F4"/>
    <w:rsid w:val="66882EA5"/>
    <w:rsid w:val="66E55C01"/>
    <w:rsid w:val="671B5AC7"/>
    <w:rsid w:val="673B3A73"/>
    <w:rsid w:val="67F85E08"/>
    <w:rsid w:val="68012F0F"/>
    <w:rsid w:val="689A2A1B"/>
    <w:rsid w:val="692769A5"/>
    <w:rsid w:val="693E5A9D"/>
    <w:rsid w:val="69731BEA"/>
    <w:rsid w:val="69B63885"/>
    <w:rsid w:val="6A3C6480"/>
    <w:rsid w:val="6B1116BB"/>
    <w:rsid w:val="6B170353"/>
    <w:rsid w:val="6C537AB1"/>
    <w:rsid w:val="6D2F1066"/>
    <w:rsid w:val="6D6A50B2"/>
    <w:rsid w:val="6D8A5754"/>
    <w:rsid w:val="6D8B65C4"/>
    <w:rsid w:val="6E072901"/>
    <w:rsid w:val="6E9866BF"/>
    <w:rsid w:val="6ECD3B4B"/>
    <w:rsid w:val="6EE36ECA"/>
    <w:rsid w:val="6EFC4430"/>
    <w:rsid w:val="6F376285"/>
    <w:rsid w:val="6FA36659"/>
    <w:rsid w:val="6FE70C3C"/>
    <w:rsid w:val="700B228D"/>
    <w:rsid w:val="707F2C23"/>
    <w:rsid w:val="715776FB"/>
    <w:rsid w:val="723C2353"/>
    <w:rsid w:val="732D105C"/>
    <w:rsid w:val="73836ECE"/>
    <w:rsid w:val="73A429A0"/>
    <w:rsid w:val="74716D26"/>
    <w:rsid w:val="74FB2A94"/>
    <w:rsid w:val="75491A51"/>
    <w:rsid w:val="75987B40"/>
    <w:rsid w:val="78006D3F"/>
    <w:rsid w:val="78570929"/>
    <w:rsid w:val="78A84CE1"/>
    <w:rsid w:val="793547C6"/>
    <w:rsid w:val="79725A1A"/>
    <w:rsid w:val="7A831561"/>
    <w:rsid w:val="7A8F0431"/>
    <w:rsid w:val="7B0F54EB"/>
    <w:rsid w:val="7B2A5E81"/>
    <w:rsid w:val="7BA619AB"/>
    <w:rsid w:val="7BD007D6"/>
    <w:rsid w:val="7BE20509"/>
    <w:rsid w:val="7BF86381"/>
    <w:rsid w:val="7C262AEC"/>
    <w:rsid w:val="7C725D31"/>
    <w:rsid w:val="7CC7607D"/>
    <w:rsid w:val="7D3134F6"/>
    <w:rsid w:val="7D692C90"/>
    <w:rsid w:val="7E5C45A3"/>
    <w:rsid w:val="7E665422"/>
    <w:rsid w:val="7E8D29AE"/>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4">
    <w:name w:val="heading 5"/>
    <w:basedOn w:val="1"/>
    <w:next w:val="1"/>
    <w:link w:val="28"/>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table of authorities"/>
    <w:basedOn w:val="1"/>
    <w:next w:val="1"/>
    <w:unhideWhenUsed/>
    <w:qFormat/>
    <w:uiPriority w:val="99"/>
    <w:pPr>
      <w:ind w:left="210" w:hanging="210"/>
      <w:jc w:val="left"/>
    </w:pPr>
    <w:rPr>
      <w:rFonts w:eastAsiaTheme="minorHAnsi"/>
      <w:sz w:val="20"/>
      <w:szCs w:val="20"/>
    </w:rPr>
  </w:style>
  <w:style w:type="paragraph" w:styleId="7">
    <w:name w:val="toa heading"/>
    <w:basedOn w:val="1"/>
    <w:next w:val="1"/>
    <w:unhideWhenUsed/>
    <w:qFormat/>
    <w:uiPriority w:val="99"/>
    <w:pPr>
      <w:spacing w:before="240" w:after="120"/>
      <w:jc w:val="center"/>
    </w:pPr>
    <w:rPr>
      <w:rFonts w:hAnsi="Arial" w:cs="Arial" w:eastAsiaTheme="minorHAnsi"/>
      <w:smallCaps/>
      <w:sz w:val="22"/>
      <w:szCs w:val="22"/>
      <w:u w:val="single"/>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footer"/>
    <w:basedOn w:val="1"/>
    <w:link w:val="24"/>
    <w:unhideWhenUsed/>
    <w:qFormat/>
    <w:uiPriority w:val="0"/>
    <w:pPr>
      <w:tabs>
        <w:tab w:val="center" w:pos="4153"/>
        <w:tab w:val="right" w:pos="8306"/>
      </w:tabs>
      <w:snapToGrid w:val="0"/>
    </w:pPr>
    <w:rPr>
      <w:sz w:val="18"/>
      <w:szCs w:val="18"/>
    </w:rPr>
  </w:style>
  <w:style w:type="paragraph" w:styleId="12">
    <w:name w:val="header"/>
    <w:basedOn w:val="1"/>
    <w:link w:val="23"/>
    <w:unhideWhenUsed/>
    <w:qFormat/>
    <w:uiPriority w:val="0"/>
    <w:pP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Theme="minorHAnsi"/>
      <w:b/>
      <w:bCs/>
      <w:caps/>
      <w:sz w:val="20"/>
      <w:szCs w:val="20"/>
    </w:rPr>
  </w:style>
  <w:style w:type="paragraph" w:styleId="14">
    <w:name w:val="toc 4"/>
    <w:basedOn w:val="1"/>
    <w:next w:val="1"/>
    <w:unhideWhenUsed/>
    <w:qFormat/>
    <w:uiPriority w:val="39"/>
    <w:pPr>
      <w:ind w:left="630"/>
      <w:jc w:val="left"/>
    </w:pPr>
    <w:rPr>
      <w:rFonts w:eastAsiaTheme="minorHAnsi"/>
      <w:sz w:val="18"/>
      <w:szCs w:val="18"/>
    </w:rPr>
  </w:style>
  <w:style w:type="paragraph" w:styleId="15">
    <w:name w:val="toc 6"/>
    <w:basedOn w:val="1"/>
    <w:next w:val="1"/>
    <w:unhideWhenUsed/>
    <w:qFormat/>
    <w:uiPriority w:val="39"/>
    <w:pPr>
      <w:ind w:left="1050"/>
      <w:jc w:val="left"/>
    </w:pPr>
    <w:rPr>
      <w:rFonts w:eastAsiaTheme="minorHAnsi"/>
      <w:sz w:val="18"/>
      <w:szCs w:val="18"/>
    </w:rPr>
  </w:style>
  <w:style w:type="paragraph" w:styleId="16">
    <w:name w:val="toc 2"/>
    <w:basedOn w:val="1"/>
    <w:next w:val="1"/>
    <w:link w:val="33"/>
    <w:unhideWhenUsed/>
    <w:qFormat/>
    <w:uiPriority w:val="39"/>
    <w:pPr>
      <w:spacing w:line="360" w:lineRule="auto"/>
      <w:jc w:val="left"/>
    </w:pPr>
    <w:rPr>
      <w:rFonts w:ascii="宋体" w:hAnsi="宋体"/>
      <w:b/>
      <w:bCs/>
      <w:smallCaps/>
      <w:sz w:val="32"/>
      <w:szCs w:val="32"/>
    </w:rPr>
  </w:style>
  <w:style w:type="paragraph" w:styleId="17">
    <w:name w:val="toc 9"/>
    <w:basedOn w:val="1"/>
    <w:next w:val="1"/>
    <w:unhideWhenUsed/>
    <w:qFormat/>
    <w:uiPriority w:val="39"/>
    <w:pPr>
      <w:ind w:left="1680"/>
      <w:jc w:val="left"/>
    </w:pPr>
    <w:rPr>
      <w:rFonts w:eastAsiaTheme="minorHAnsi"/>
      <w:sz w:val="18"/>
      <w:szCs w:val="1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customStyle="1" w:styleId="22">
    <w:name w:val="标题 1 Char"/>
    <w:basedOn w:val="20"/>
    <w:link w:val="2"/>
    <w:qFormat/>
    <w:uiPriority w:val="9"/>
    <w:rPr>
      <w:rFonts w:eastAsia="宋体"/>
      <w:b/>
      <w:bCs/>
      <w:kern w:val="44"/>
      <w:sz w:val="44"/>
      <w:szCs w:val="44"/>
    </w:rPr>
  </w:style>
  <w:style w:type="character" w:customStyle="1" w:styleId="23">
    <w:name w:val="页眉 Char"/>
    <w:basedOn w:val="20"/>
    <w:link w:val="12"/>
    <w:qFormat/>
    <w:uiPriority w:val="0"/>
    <w:rPr>
      <w:sz w:val="18"/>
      <w:szCs w:val="18"/>
    </w:rPr>
  </w:style>
  <w:style w:type="character" w:customStyle="1" w:styleId="24">
    <w:name w:val="页脚 Char"/>
    <w:basedOn w:val="20"/>
    <w:link w:val="11"/>
    <w:qFormat/>
    <w:uiPriority w:val="0"/>
    <w:rPr>
      <w:sz w:val="18"/>
      <w:szCs w:val="18"/>
    </w:rPr>
  </w:style>
  <w:style w:type="paragraph" w:customStyle="1" w:styleId="2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6">
    <w:name w:val="标题 4 Char"/>
    <w:basedOn w:val="20"/>
    <w:link w:val="3"/>
    <w:qFormat/>
    <w:uiPriority w:val="9"/>
    <w:rPr>
      <w:rFonts w:asciiTheme="majorHAnsi" w:hAnsiTheme="majorHAnsi" w:eastAsiaTheme="majorEastAsia" w:cstheme="majorBidi"/>
      <w:b/>
      <w:bCs/>
      <w:sz w:val="28"/>
      <w:szCs w:val="2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character" w:customStyle="1" w:styleId="28">
    <w:name w:val="标题 5 Char"/>
    <w:basedOn w:val="20"/>
    <w:link w:val="4"/>
    <w:qFormat/>
    <w:uiPriority w:val="9"/>
    <w:rPr>
      <w:rFonts w:eastAsia="宋体"/>
      <w:b/>
      <w:bCs/>
      <w:sz w:val="28"/>
      <w:szCs w:val="28"/>
    </w:rPr>
  </w:style>
  <w:style w:type="paragraph" w:styleId="29">
    <w:name w:val="List Paragraph"/>
    <w:basedOn w:val="1"/>
    <w:qFormat/>
    <w:uiPriority w:val="34"/>
    <w:pPr>
      <w:ind w:firstLine="420" w:firstLineChars="200"/>
    </w:pPr>
  </w:style>
  <w:style w:type="table" w:customStyle="1" w:styleId="30">
    <w:name w:val="网格型3"/>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32">
    <w:name w:val="标题3"/>
    <w:basedOn w:val="16"/>
    <w:link w:val="34"/>
    <w:qFormat/>
    <w:uiPriority w:val="0"/>
    <w:pPr>
      <w:outlineLvl w:val="0"/>
    </w:pPr>
  </w:style>
  <w:style w:type="character" w:customStyle="1" w:styleId="33">
    <w:name w:val="目录 2 Char"/>
    <w:basedOn w:val="20"/>
    <w:link w:val="16"/>
    <w:qFormat/>
    <w:uiPriority w:val="39"/>
    <w:rPr>
      <w:rFonts w:ascii="宋体" w:hAnsi="宋体" w:eastAsia="宋体"/>
      <w:b/>
      <w:bCs/>
      <w:smallCaps/>
      <w:kern w:val="2"/>
      <w:sz w:val="32"/>
      <w:szCs w:val="32"/>
    </w:rPr>
  </w:style>
  <w:style w:type="character" w:customStyle="1" w:styleId="34">
    <w:name w:val="标题3 字符"/>
    <w:basedOn w:val="33"/>
    <w:link w:val="32"/>
    <w:qFormat/>
    <w:uiPriority w:val="0"/>
    <w:rPr>
      <w:rFonts w:ascii="宋体" w:hAnsi="宋体" w:eastAsia="宋体"/>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0EC05E-B09B-4B8B-87BE-65D16438B5F6}">
  <ds:schemaRefs/>
</ds:datastoreItem>
</file>

<file path=docProps/app.xml><?xml version="1.0" encoding="utf-8"?>
<Properties xmlns="http://schemas.openxmlformats.org/officeDocument/2006/extended-properties" xmlns:vt="http://schemas.openxmlformats.org/officeDocument/2006/docPropsVTypes">
  <Template>Normal</Template>
  <Pages>4</Pages>
  <Words>1192</Words>
  <Characters>1266</Characters>
  <Lines>14</Lines>
  <Paragraphs>4</Paragraphs>
  <TotalTime>8</TotalTime>
  <ScaleCrop>false</ScaleCrop>
  <LinksUpToDate>false</LinksUpToDate>
  <CharactersWithSpaces>1266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2023-11-14T09:22:00Z</dcterms:created>
  <dc:creator>子康 叶</dc:creator>
  <cp:lastModifiedBy>烨子#</cp:lastModifiedBy>
  <cp:lastPrinted>2023-10-22T08:08:00Z</cp:lastPrinted>
  <dcterms:modified xsi:type="dcterms:W3CDTF">2025-12-11T03:13:49Z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59E87B283C31420389561696DCD9F591_13</vt:lpwstr>
  </property>
  <property fmtid="{D5CDD505-2E9C-101B-9397-08002B2CF9AE}" pid="4" name="KSOTemplateDocerSaveRecord">
    <vt:lpwstr>eyJoZGlkIjoiNDQyYmQ3ZTRmN2Y3NzBiYmMzMzExM2ZlODMxMDc1NWIiLCJ1c2VySWQiOiIxMTI0Mzc1Mjk1In0=</vt:lpwstr>
  </property>
</Properties>
</file>