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29FA" w14:textId="726DEA19" w:rsidR="00295DD8" w:rsidRDefault="001801AF">
      <w:pPr>
        <w:spacing w:line="360" w:lineRule="auto"/>
        <w:jc w:val="center"/>
        <w:rPr>
          <w:rFonts w:ascii="黑体" w:eastAsia="黑体" w:hAnsi="黑体" w:cs="仿宋_GB2312" w:hint="eastAsia"/>
          <w:sz w:val="44"/>
          <w:szCs w:val="44"/>
        </w:rPr>
      </w:pPr>
      <w:r>
        <w:rPr>
          <w:rFonts w:ascii="黑体" w:eastAsia="黑体" w:hAnsi="黑体" w:cs="仿宋_GB2312" w:hint="eastAsia"/>
          <w:sz w:val="44"/>
          <w:szCs w:val="44"/>
        </w:rPr>
        <w:t>工程学院</w:t>
      </w:r>
      <w:proofErr w:type="gramStart"/>
      <w:r>
        <w:rPr>
          <w:rFonts w:ascii="黑体" w:eastAsia="黑体" w:hAnsi="黑体" w:cs="仿宋_GB2312" w:hint="eastAsia"/>
          <w:sz w:val="44"/>
          <w:szCs w:val="44"/>
        </w:rPr>
        <w:t>2025年推免</w:t>
      </w:r>
      <w:r w:rsidR="00DE66AC" w:rsidRPr="00953DB5">
        <w:rPr>
          <w:rFonts w:ascii="黑体" w:eastAsia="黑体" w:hAnsi="黑体" w:cs="仿宋_GB2312" w:hint="eastAsia"/>
          <w:sz w:val="44"/>
          <w:szCs w:val="44"/>
        </w:rPr>
        <w:t>材料</w:t>
      </w:r>
      <w:proofErr w:type="gramEnd"/>
      <w:r w:rsidR="00DE66AC" w:rsidRPr="00953DB5">
        <w:rPr>
          <w:rFonts w:ascii="黑体" w:eastAsia="黑体" w:hAnsi="黑体" w:cs="仿宋_GB2312" w:hint="eastAsia"/>
          <w:sz w:val="44"/>
          <w:szCs w:val="44"/>
        </w:rPr>
        <w:t>清单</w:t>
      </w:r>
    </w:p>
    <w:p w14:paraId="1665AB17" w14:textId="77777777" w:rsidR="00953DB5" w:rsidRPr="00953DB5" w:rsidRDefault="00953DB5">
      <w:pPr>
        <w:spacing w:line="360" w:lineRule="auto"/>
        <w:jc w:val="center"/>
        <w:rPr>
          <w:rFonts w:ascii="黑体" w:eastAsia="黑体" w:hAnsi="黑体" w:cs="仿宋_GB2312" w:hint="eastAsia"/>
          <w:sz w:val="44"/>
          <w:szCs w:val="44"/>
        </w:rPr>
      </w:pPr>
    </w:p>
    <w:p w14:paraId="38CB06D4" w14:textId="5370A07A" w:rsidR="00295DD8" w:rsidRDefault="00632CEF">
      <w:pPr>
        <w:numPr>
          <w:ilvl w:val="0"/>
          <w:numId w:val="1"/>
        </w:numPr>
        <w:spacing w:line="360" w:lineRule="auto"/>
        <w:jc w:val="left"/>
        <w:rPr>
          <w:rFonts w:ascii="仿宋_GB2312" w:eastAsia="仿宋_GB2312" w:hAnsi="仿宋_GB2312" w:cs="仿宋_GB2312" w:hint="eastAsia"/>
          <w:sz w:val="28"/>
          <w:szCs w:val="28"/>
        </w:rPr>
      </w:pPr>
      <w:r w:rsidRPr="00632CEF">
        <w:rPr>
          <w:rFonts w:ascii="仿宋_GB2312" w:eastAsia="仿宋_GB2312" w:hAnsi="仿宋_GB2312" w:cs="仿宋_GB2312" w:hint="eastAsia"/>
          <w:sz w:val="28"/>
          <w:szCs w:val="28"/>
        </w:rPr>
        <w:t>《华南农业大学推荐优秀应届本科毕业生免试攻读研究生报名资格审核表》</w:t>
      </w:r>
      <w:r>
        <w:rPr>
          <w:rFonts w:ascii="仿宋_GB2312" w:eastAsia="仿宋_GB2312" w:hAnsi="仿宋_GB2312" w:cs="仿宋_GB2312" w:hint="eastAsia"/>
          <w:sz w:val="28"/>
          <w:szCs w:val="28"/>
        </w:rPr>
        <w:t>（</w:t>
      </w:r>
      <w:r w:rsidRPr="00632CEF">
        <w:rPr>
          <w:rFonts w:ascii="仿宋_GB2312" w:eastAsia="仿宋_GB2312" w:hAnsi="仿宋_GB2312" w:cs="仿宋_GB2312" w:hint="eastAsia"/>
          <w:sz w:val="28"/>
          <w:szCs w:val="28"/>
        </w:rPr>
        <w:t>在申请理由栏签名确认</w:t>
      </w:r>
      <w:r>
        <w:rPr>
          <w:rFonts w:ascii="仿宋_GB2312" w:eastAsia="仿宋_GB2312" w:hAnsi="仿宋_GB2312" w:cs="仿宋_GB2312" w:hint="eastAsia"/>
          <w:sz w:val="28"/>
          <w:szCs w:val="28"/>
        </w:rPr>
        <w:t>）</w:t>
      </w:r>
      <w:r w:rsidR="00DE66AC">
        <w:rPr>
          <w:rFonts w:ascii="仿宋_GB2312" w:eastAsia="仿宋_GB2312" w:hAnsi="仿宋_GB2312" w:cs="仿宋_GB2312" w:hint="eastAsia"/>
          <w:sz w:val="28"/>
          <w:szCs w:val="28"/>
        </w:rPr>
        <w:t>；</w:t>
      </w:r>
    </w:p>
    <w:p w14:paraId="5FD1D6E5" w14:textId="7D301CFF" w:rsidR="00295DD8" w:rsidRPr="00706215" w:rsidRDefault="00DE66AC">
      <w:pPr>
        <w:numPr>
          <w:ilvl w:val="0"/>
          <w:numId w:val="1"/>
        </w:numPr>
        <w:spacing w:line="360" w:lineRule="auto"/>
        <w:jc w:val="left"/>
        <w:rPr>
          <w:rFonts w:ascii="仿宋_GB2312" w:eastAsia="仿宋_GB2312" w:hAnsi="仿宋_GB2312" w:cs="仿宋_GB2312" w:hint="eastAsia"/>
          <w:sz w:val="28"/>
          <w:szCs w:val="28"/>
        </w:rPr>
      </w:pPr>
      <w:r w:rsidRPr="00706215">
        <w:rPr>
          <w:rFonts w:ascii="仿宋_GB2312" w:eastAsia="仿宋_GB2312" w:hAnsi="仿宋_GB2312" w:cs="仿宋_GB2312" w:hint="eastAsia"/>
          <w:sz w:val="28"/>
          <w:szCs w:val="28"/>
        </w:rPr>
        <w:t>附件</w:t>
      </w:r>
      <w:r w:rsidR="00706215" w:rsidRPr="00706215">
        <w:rPr>
          <w:rFonts w:ascii="仿宋_GB2312" w:eastAsia="仿宋_GB2312" w:hAnsi="仿宋_GB2312" w:cs="仿宋_GB2312" w:hint="eastAsia"/>
          <w:sz w:val="28"/>
          <w:szCs w:val="28"/>
        </w:rPr>
        <w:t>1</w:t>
      </w:r>
      <w:r w:rsidR="00953DB5" w:rsidRPr="00706215">
        <w:rPr>
          <w:rFonts w:ascii="仿宋_GB2312" w:eastAsia="仿宋_GB2312" w:hAnsi="仿宋_GB2312" w:cs="仿宋_GB2312" w:hint="eastAsia"/>
          <w:sz w:val="28"/>
          <w:szCs w:val="28"/>
        </w:rPr>
        <w:t>：</w:t>
      </w:r>
      <w:r w:rsidR="00953DB5" w:rsidRPr="00706215">
        <w:rPr>
          <w:rFonts w:ascii="华文仿宋" w:eastAsia="华文仿宋" w:hAnsi="华文仿宋"/>
          <w:sz w:val="30"/>
          <w:szCs w:val="30"/>
        </w:rPr>
        <w:t>华南农业大学2025年</w:t>
      </w:r>
      <w:r w:rsidR="00953DB5" w:rsidRPr="00706215">
        <w:rPr>
          <w:rFonts w:ascii="华文仿宋" w:eastAsia="华文仿宋" w:hAnsi="华文仿宋" w:hint="eastAsia"/>
          <w:sz w:val="30"/>
          <w:szCs w:val="30"/>
        </w:rPr>
        <w:t>拟</w:t>
      </w:r>
      <w:r w:rsidR="00953DB5" w:rsidRPr="00706215">
        <w:rPr>
          <w:rFonts w:ascii="华文仿宋" w:eastAsia="华文仿宋" w:hAnsi="华文仿宋"/>
          <w:sz w:val="30"/>
          <w:szCs w:val="30"/>
        </w:rPr>
        <w:t>推荐免试研究生汇总表</w:t>
      </w:r>
      <w:r w:rsidR="00953DB5" w:rsidRPr="00706215">
        <w:rPr>
          <w:rFonts w:ascii="华文仿宋" w:eastAsia="华文仿宋" w:hAnsi="华文仿宋" w:hint="eastAsia"/>
          <w:sz w:val="30"/>
          <w:szCs w:val="30"/>
        </w:rPr>
        <w:t>；</w:t>
      </w:r>
    </w:p>
    <w:p w14:paraId="102DEDE7" w14:textId="4BD8B16F" w:rsidR="00295DD8" w:rsidRPr="00706215" w:rsidRDefault="00DE66AC">
      <w:pPr>
        <w:spacing w:line="360" w:lineRule="auto"/>
        <w:jc w:val="left"/>
        <w:rPr>
          <w:rFonts w:ascii="仿宋_GB2312" w:eastAsia="仿宋_GB2312" w:hAnsi="仿宋_GB2312" w:cs="仿宋_GB2312" w:hint="eastAsia"/>
          <w:sz w:val="28"/>
          <w:szCs w:val="28"/>
        </w:rPr>
      </w:pPr>
      <w:r w:rsidRPr="00706215">
        <w:rPr>
          <w:rFonts w:ascii="仿宋_GB2312" w:eastAsia="仿宋_GB2312" w:hAnsi="仿宋_GB2312" w:cs="仿宋_GB2312" w:hint="eastAsia"/>
          <w:sz w:val="28"/>
          <w:szCs w:val="28"/>
        </w:rPr>
        <w:t>二、</w:t>
      </w:r>
      <w:r w:rsidRPr="00706215">
        <w:rPr>
          <w:rFonts w:ascii="仿宋_GB2312" w:eastAsia="仿宋_GB2312" w:hAnsi="仿宋_GB2312" w:cs="仿宋_GB2312"/>
          <w:sz w:val="28"/>
          <w:szCs w:val="28"/>
        </w:rPr>
        <w:t>附件</w:t>
      </w:r>
      <w:r w:rsidR="00706215" w:rsidRPr="00706215">
        <w:rPr>
          <w:rFonts w:ascii="仿宋_GB2312" w:eastAsia="仿宋_GB2312" w:hAnsi="仿宋_GB2312" w:cs="仿宋_GB2312" w:hint="eastAsia"/>
          <w:sz w:val="28"/>
          <w:szCs w:val="28"/>
        </w:rPr>
        <w:t>2</w:t>
      </w:r>
      <w:r w:rsidR="00953DB5" w:rsidRPr="00706215">
        <w:rPr>
          <w:rFonts w:ascii="仿宋_GB2312" w:eastAsia="仿宋_GB2312" w:hAnsi="仿宋_GB2312" w:cs="仿宋_GB2312" w:hint="eastAsia"/>
          <w:sz w:val="28"/>
          <w:szCs w:val="28"/>
        </w:rPr>
        <w:t>：</w:t>
      </w:r>
      <w:r w:rsidR="001801AF" w:rsidRPr="00706215">
        <w:rPr>
          <w:rFonts w:ascii="华文仿宋" w:eastAsia="华文仿宋" w:hAnsi="华文仿宋" w:hint="eastAsia"/>
          <w:sz w:val="30"/>
          <w:szCs w:val="30"/>
        </w:rPr>
        <w:t>工程</w:t>
      </w:r>
      <w:r w:rsidR="00953DB5" w:rsidRPr="00706215">
        <w:rPr>
          <w:rFonts w:ascii="华文仿宋" w:eastAsia="华文仿宋" w:hAnsi="华文仿宋" w:hint="eastAsia"/>
          <w:sz w:val="30"/>
          <w:szCs w:val="30"/>
        </w:rPr>
        <w:t>学院2025年</w:t>
      </w:r>
      <w:r w:rsidR="00953DB5" w:rsidRPr="00706215">
        <w:rPr>
          <w:rFonts w:ascii="华文仿宋" w:eastAsia="华文仿宋" w:hAnsi="华文仿宋"/>
          <w:sz w:val="30"/>
          <w:szCs w:val="30"/>
        </w:rPr>
        <w:t>推荐免试研究生综合评价情况统计表</w:t>
      </w:r>
      <w:r w:rsidRPr="00706215">
        <w:rPr>
          <w:rFonts w:ascii="仿宋_GB2312" w:eastAsia="仿宋_GB2312" w:hAnsi="仿宋_GB2312" w:cs="仿宋_GB2312" w:hint="eastAsia"/>
          <w:sz w:val="28"/>
          <w:szCs w:val="28"/>
        </w:rPr>
        <w:t>；</w:t>
      </w:r>
    </w:p>
    <w:p w14:paraId="4D0C812C" w14:textId="6BF2C293" w:rsidR="00295DD8" w:rsidRPr="00706215" w:rsidRDefault="00DE66AC">
      <w:pPr>
        <w:spacing w:line="360" w:lineRule="auto"/>
        <w:jc w:val="left"/>
        <w:rPr>
          <w:rFonts w:ascii="仿宋_GB2312" w:eastAsia="仿宋_GB2312" w:hAnsi="仿宋_GB2312" w:cs="仿宋_GB2312" w:hint="eastAsia"/>
          <w:sz w:val="28"/>
          <w:szCs w:val="28"/>
        </w:rPr>
      </w:pPr>
      <w:r w:rsidRPr="00706215">
        <w:rPr>
          <w:rFonts w:ascii="仿宋_GB2312" w:eastAsia="仿宋_GB2312" w:hAnsi="仿宋_GB2312" w:cs="仿宋_GB2312" w:hint="eastAsia"/>
          <w:sz w:val="28"/>
          <w:szCs w:val="28"/>
        </w:rPr>
        <w:t>三、</w:t>
      </w:r>
      <w:r w:rsidRPr="00706215">
        <w:rPr>
          <w:rFonts w:ascii="仿宋_GB2312" w:eastAsia="仿宋_GB2312" w:hAnsi="仿宋_GB2312" w:cs="仿宋_GB2312"/>
          <w:sz w:val="28"/>
          <w:szCs w:val="28"/>
        </w:rPr>
        <w:t>附件</w:t>
      </w:r>
      <w:r w:rsidR="00706215" w:rsidRPr="00706215">
        <w:rPr>
          <w:rFonts w:ascii="仿宋_GB2312" w:eastAsia="仿宋_GB2312" w:hAnsi="仿宋_GB2312" w:cs="仿宋_GB2312" w:hint="eastAsia"/>
          <w:sz w:val="28"/>
          <w:szCs w:val="28"/>
        </w:rPr>
        <w:t>3</w:t>
      </w:r>
      <w:r w:rsidR="00953DB5" w:rsidRPr="00706215">
        <w:rPr>
          <w:rFonts w:ascii="仿宋_GB2312" w:eastAsia="仿宋_GB2312" w:hAnsi="仿宋_GB2312" w:cs="仿宋_GB2312" w:hint="eastAsia"/>
          <w:sz w:val="28"/>
          <w:szCs w:val="28"/>
        </w:rPr>
        <w:t>：</w:t>
      </w:r>
      <w:r w:rsidR="001801AF" w:rsidRPr="00706215">
        <w:rPr>
          <w:rFonts w:ascii="仿宋_GB2312" w:eastAsia="仿宋_GB2312" w:hAnsi="仿宋_GB2312" w:cs="仿宋_GB2312" w:hint="eastAsia"/>
          <w:sz w:val="28"/>
          <w:szCs w:val="28"/>
        </w:rPr>
        <w:t>创新能力评价计分申请表</w:t>
      </w:r>
      <w:r w:rsidRPr="00706215">
        <w:rPr>
          <w:rFonts w:ascii="仿宋_GB2312" w:eastAsia="仿宋_GB2312" w:hAnsi="仿宋_GB2312" w:cs="仿宋_GB2312" w:hint="eastAsia"/>
          <w:sz w:val="28"/>
          <w:szCs w:val="28"/>
        </w:rPr>
        <w:t>；</w:t>
      </w:r>
    </w:p>
    <w:p w14:paraId="68B30B49" w14:textId="60016868" w:rsidR="001801AF" w:rsidRPr="001801AF" w:rsidRDefault="001801AF">
      <w:pPr>
        <w:spacing w:line="360" w:lineRule="auto"/>
        <w:jc w:val="left"/>
        <w:rPr>
          <w:rFonts w:ascii="仿宋_GB2312" w:eastAsia="仿宋_GB2312" w:hAnsi="仿宋_GB2312" w:cs="仿宋_GB2312" w:hint="eastAsia"/>
          <w:sz w:val="28"/>
          <w:szCs w:val="28"/>
        </w:rPr>
      </w:pPr>
      <w:r w:rsidRPr="00706215">
        <w:rPr>
          <w:rFonts w:ascii="仿宋_GB2312" w:eastAsia="仿宋_GB2312" w:hAnsi="仿宋_GB2312" w:cs="仿宋_GB2312" w:hint="eastAsia"/>
          <w:sz w:val="28"/>
          <w:szCs w:val="28"/>
        </w:rPr>
        <w:t>四、附件</w:t>
      </w:r>
      <w:r w:rsidR="00706215" w:rsidRPr="00706215">
        <w:rPr>
          <w:rFonts w:ascii="仿宋_GB2312" w:eastAsia="仿宋_GB2312" w:hAnsi="仿宋_GB2312" w:cs="仿宋_GB2312" w:hint="eastAsia"/>
          <w:sz w:val="28"/>
          <w:szCs w:val="28"/>
        </w:rPr>
        <w:t>4</w:t>
      </w:r>
      <w:r w:rsidRPr="00706215">
        <w:rPr>
          <w:rFonts w:ascii="仿宋_GB2312" w:eastAsia="仿宋_GB2312" w:hAnsi="仿宋_GB2312" w:cs="仿宋_GB2312" w:hint="eastAsia"/>
          <w:sz w:val="28"/>
          <w:szCs w:val="28"/>
        </w:rPr>
        <w:t>：发展素养评价计分申请表；</w:t>
      </w:r>
    </w:p>
    <w:p w14:paraId="73C44F0C" w14:textId="7052CB53" w:rsidR="00295DD8" w:rsidRDefault="001801AF">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w:t>
      </w:r>
      <w:r w:rsidR="00DE66AC">
        <w:rPr>
          <w:rFonts w:ascii="仿宋_GB2312" w:eastAsia="仿宋_GB2312" w:hAnsi="仿宋_GB2312" w:cs="仿宋_GB2312" w:hint="eastAsia"/>
          <w:sz w:val="28"/>
          <w:szCs w:val="28"/>
        </w:rPr>
        <w:t>、</w:t>
      </w:r>
      <w:r w:rsidR="00DE66AC">
        <w:rPr>
          <w:rFonts w:ascii="仿宋_GB2312" w:eastAsia="仿宋_GB2312" w:hAnsi="仿宋_GB2312" w:cs="仿宋_GB2312"/>
          <w:sz w:val="28"/>
          <w:szCs w:val="28"/>
        </w:rPr>
        <w:t>附件5</w:t>
      </w:r>
      <w:r w:rsidR="00953DB5">
        <w:rPr>
          <w:rFonts w:ascii="仿宋_GB2312" w:eastAsia="仿宋_GB2312" w:hAnsi="仿宋_GB2312" w:cs="仿宋_GB2312" w:hint="eastAsia"/>
          <w:sz w:val="28"/>
          <w:szCs w:val="28"/>
        </w:rPr>
        <w:t>：</w:t>
      </w:r>
      <w:r w:rsidR="00DE66AC">
        <w:rPr>
          <w:rFonts w:ascii="仿宋_GB2312" w:eastAsia="仿宋_GB2312" w:hAnsi="仿宋_GB2312" w:cs="仿宋_GB2312"/>
          <w:sz w:val="28"/>
          <w:szCs w:val="28"/>
        </w:rPr>
        <w:t>诚信承诺书</w:t>
      </w:r>
      <w:r w:rsidR="00DE66AC">
        <w:rPr>
          <w:rFonts w:ascii="仿宋_GB2312" w:eastAsia="仿宋_GB2312" w:hAnsi="仿宋_GB2312" w:cs="仿宋_GB2312" w:hint="eastAsia"/>
          <w:sz w:val="28"/>
          <w:szCs w:val="28"/>
        </w:rPr>
        <w:t>；</w:t>
      </w:r>
    </w:p>
    <w:p w14:paraId="4D1965F0" w14:textId="67F3ECB7" w:rsidR="00295DD8" w:rsidRDefault="00C526AD">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w:t>
      </w:r>
      <w:r w:rsidR="00DE66AC">
        <w:rPr>
          <w:rFonts w:ascii="仿宋_GB2312" w:eastAsia="仿宋_GB2312" w:hAnsi="仿宋_GB2312" w:cs="仿宋_GB2312" w:hint="eastAsia"/>
          <w:sz w:val="28"/>
          <w:szCs w:val="28"/>
        </w:rPr>
        <w:t>、</w:t>
      </w:r>
      <w:r w:rsidR="001801AF" w:rsidRPr="001801AF">
        <w:rPr>
          <w:rFonts w:ascii="仿宋_GB2312" w:eastAsia="仿宋_GB2312" w:hAnsi="仿宋_GB2312" w:cs="仿宋_GB2312" w:hint="eastAsia"/>
          <w:sz w:val="28"/>
          <w:szCs w:val="28"/>
        </w:rPr>
        <w:t>创新能力、发展素养</w:t>
      </w:r>
      <w:r w:rsidR="00DE66AC">
        <w:rPr>
          <w:rFonts w:ascii="仿宋_GB2312" w:eastAsia="仿宋_GB2312" w:hAnsi="仿宋_GB2312" w:cs="仿宋_GB2312" w:hint="eastAsia"/>
          <w:sz w:val="28"/>
          <w:szCs w:val="28"/>
        </w:rPr>
        <w:t>评价计算证明材料，具体说明如下：</w:t>
      </w:r>
    </w:p>
    <w:p w14:paraId="62687549" w14:textId="277EFEE7" w:rsidR="00295DD8" w:rsidRDefault="001801AF">
      <w:pPr>
        <w:spacing w:line="360" w:lineRule="auto"/>
        <w:ind w:firstLineChars="200" w:firstLine="562"/>
        <w:jc w:val="left"/>
        <w:rPr>
          <w:rFonts w:ascii="仿宋_GB2312" w:eastAsia="仿宋_GB2312" w:hAnsi="仿宋_GB2312" w:cs="仿宋_GB2312" w:hint="eastAsia"/>
          <w:b/>
          <w:bCs/>
          <w:sz w:val="28"/>
          <w:szCs w:val="28"/>
        </w:rPr>
      </w:pPr>
      <w:bookmarkStart w:id="0" w:name="_Hlk176626634"/>
      <w:r w:rsidRPr="001801AF">
        <w:rPr>
          <w:rFonts w:ascii="仿宋_GB2312" w:eastAsia="仿宋_GB2312" w:hAnsi="仿宋_GB2312" w:cs="仿宋_GB2312" w:hint="eastAsia"/>
          <w:b/>
          <w:bCs/>
          <w:sz w:val="28"/>
          <w:szCs w:val="28"/>
        </w:rPr>
        <w:t>创新能力</w:t>
      </w:r>
      <w:r>
        <w:rPr>
          <w:rFonts w:ascii="仿宋_GB2312" w:eastAsia="仿宋_GB2312" w:hAnsi="仿宋_GB2312" w:cs="仿宋_GB2312" w:hint="eastAsia"/>
          <w:b/>
          <w:bCs/>
          <w:sz w:val="28"/>
          <w:szCs w:val="28"/>
        </w:rPr>
        <w:t>、</w:t>
      </w:r>
      <w:r w:rsidRPr="001801AF">
        <w:rPr>
          <w:rFonts w:ascii="仿宋_GB2312" w:eastAsia="仿宋_GB2312" w:hAnsi="仿宋_GB2312" w:cs="仿宋_GB2312" w:hint="eastAsia"/>
          <w:b/>
          <w:bCs/>
          <w:sz w:val="28"/>
          <w:szCs w:val="28"/>
        </w:rPr>
        <w:t>发展素养</w:t>
      </w:r>
      <w:bookmarkEnd w:id="0"/>
      <w:r w:rsidR="00DE66AC">
        <w:rPr>
          <w:rFonts w:ascii="仿宋_GB2312" w:eastAsia="仿宋_GB2312" w:hAnsi="仿宋_GB2312" w:cs="仿宋_GB2312" w:hint="eastAsia"/>
          <w:b/>
          <w:bCs/>
          <w:sz w:val="28"/>
          <w:szCs w:val="28"/>
        </w:rPr>
        <w:t>对应部分截图，需按以下要求进行提交。</w:t>
      </w:r>
    </w:p>
    <w:p w14:paraId="5C686E33" w14:textId="6C14CE14" w:rsidR="00295DD8" w:rsidRDefault="00DE66AC">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1、新建压缩包，命名为【专业简称+学号+姓名】。（</w:t>
      </w:r>
      <w:r w:rsidR="001801AF">
        <w:rPr>
          <w:rFonts w:ascii="仿宋_GB2312" w:eastAsia="仿宋_GB2312" w:hAnsi="仿宋_GB2312" w:cs="仿宋_GB2312" w:hint="eastAsia"/>
          <w:sz w:val="24"/>
          <w:szCs w:val="24"/>
        </w:rPr>
        <w:t>机化</w:t>
      </w:r>
      <w:r>
        <w:rPr>
          <w:rFonts w:ascii="仿宋_GB2312" w:eastAsia="仿宋_GB2312" w:hAnsi="仿宋_GB2312" w:cs="仿宋_GB2312" w:hint="eastAsia"/>
          <w:sz w:val="24"/>
          <w:szCs w:val="24"/>
        </w:rPr>
        <w:t>/</w:t>
      </w:r>
      <w:r w:rsidR="001801AF">
        <w:rPr>
          <w:rFonts w:ascii="仿宋_GB2312" w:eastAsia="仿宋_GB2312" w:hAnsi="仿宋_GB2312" w:cs="仿宋_GB2312" w:hint="eastAsia"/>
          <w:sz w:val="24"/>
          <w:szCs w:val="24"/>
        </w:rPr>
        <w:t>机制/机化丁颖班</w:t>
      </w:r>
      <w:r>
        <w:rPr>
          <w:rFonts w:ascii="仿宋_GB2312" w:eastAsia="仿宋_GB2312" w:hAnsi="仿宋_GB2312" w:cs="仿宋_GB2312" w:hint="eastAsia"/>
          <w:sz w:val="24"/>
          <w:szCs w:val="24"/>
        </w:rPr>
        <w:t>）</w:t>
      </w:r>
    </w:p>
    <w:p w14:paraId="2D587DF5" w14:textId="6444B09A" w:rsidR="00295DD8" w:rsidRDefault="00DE66AC">
      <w:pPr>
        <w:pStyle w:val="a7"/>
        <w:spacing w:line="360" w:lineRule="auto"/>
        <w:ind w:left="360" w:firstLineChars="0" w:firstLine="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请按照以下命名顺序和</w:t>
      </w:r>
      <w:r w:rsidR="00AC139A">
        <w:rPr>
          <w:rFonts w:ascii="仿宋_GB2312" w:eastAsia="仿宋_GB2312" w:hAnsi="仿宋_GB2312" w:cs="仿宋_GB2312" w:hint="eastAsia"/>
          <w:sz w:val="24"/>
          <w:szCs w:val="24"/>
        </w:rPr>
        <w:t>PDF</w:t>
      </w:r>
      <w:r>
        <w:rPr>
          <w:rFonts w:ascii="仿宋_GB2312" w:eastAsia="仿宋_GB2312" w:hAnsi="仿宋_GB2312" w:cs="仿宋_GB2312" w:hint="eastAsia"/>
          <w:sz w:val="24"/>
          <w:szCs w:val="24"/>
        </w:rPr>
        <w:t>上传压缩包，</w:t>
      </w:r>
      <w:r>
        <w:rPr>
          <w:rFonts w:ascii="仿宋_GB2312" w:eastAsia="仿宋_GB2312" w:hAnsi="仿宋_GB2312" w:cs="仿宋_GB2312" w:hint="eastAsia"/>
          <w:b/>
          <w:bCs/>
          <w:color w:val="FF0000"/>
          <w:sz w:val="24"/>
          <w:szCs w:val="24"/>
        </w:rPr>
        <w:t>压缩包内</w:t>
      </w:r>
      <w:proofErr w:type="gramStart"/>
      <w:r>
        <w:rPr>
          <w:rFonts w:ascii="仿宋_GB2312" w:eastAsia="仿宋_GB2312" w:hAnsi="仿宋_GB2312" w:cs="仿宋_GB2312" w:hint="eastAsia"/>
          <w:b/>
          <w:bCs/>
          <w:color w:val="FF0000"/>
          <w:sz w:val="24"/>
          <w:szCs w:val="24"/>
        </w:rPr>
        <w:t>不</w:t>
      </w:r>
      <w:proofErr w:type="gramEnd"/>
      <w:r>
        <w:rPr>
          <w:rFonts w:ascii="仿宋_GB2312" w:eastAsia="仿宋_GB2312" w:hAnsi="仿宋_GB2312" w:cs="仿宋_GB2312" w:hint="eastAsia"/>
          <w:b/>
          <w:bCs/>
          <w:color w:val="FF0000"/>
          <w:sz w:val="24"/>
          <w:szCs w:val="24"/>
        </w:rPr>
        <w:t>新建文件夹</w:t>
      </w:r>
      <w:r>
        <w:rPr>
          <w:rFonts w:ascii="仿宋_GB2312" w:eastAsia="仿宋_GB2312" w:hAnsi="仿宋_GB2312" w:cs="仿宋_GB2312" w:hint="eastAsia"/>
          <w:sz w:val="24"/>
          <w:szCs w:val="24"/>
        </w:rPr>
        <w:t>。</w:t>
      </w:r>
    </w:p>
    <w:p w14:paraId="36E4FB44" w14:textId="313CA92D" w:rsidR="00295DD8" w:rsidRPr="00AC139A" w:rsidRDefault="00DE66AC" w:rsidP="00AC139A">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2、分别将第</w:t>
      </w:r>
      <w:r w:rsidR="001801AF">
        <w:rPr>
          <w:rFonts w:ascii="仿宋_GB2312" w:eastAsia="仿宋_GB2312" w:hAnsi="仿宋_GB2312" w:cs="仿宋_GB2312" w:hint="eastAsia"/>
          <w:sz w:val="24"/>
          <w:szCs w:val="24"/>
        </w:rPr>
        <w:t>分类</w:t>
      </w:r>
      <w:r>
        <w:rPr>
          <w:rFonts w:ascii="仿宋_GB2312" w:eastAsia="仿宋_GB2312" w:hAnsi="仿宋_GB2312" w:cs="仿宋_GB2312" w:hint="eastAsia"/>
          <w:sz w:val="24"/>
          <w:szCs w:val="24"/>
        </w:rPr>
        <w:t>项进行截图</w:t>
      </w:r>
      <w:r w:rsidR="00AC139A">
        <w:rPr>
          <w:rFonts w:ascii="仿宋_GB2312" w:eastAsia="仿宋_GB2312" w:hAnsi="仿宋_GB2312" w:cs="仿宋_GB2312" w:hint="eastAsia"/>
          <w:sz w:val="24"/>
          <w:szCs w:val="24"/>
        </w:rPr>
        <w:t>（</w:t>
      </w:r>
      <w:r w:rsidR="00AC139A" w:rsidRPr="00AC139A">
        <w:rPr>
          <w:rFonts w:ascii="仿宋_GB2312" w:eastAsia="仿宋_GB2312" w:hAnsi="仿宋_GB2312" w:cs="仿宋_GB2312" w:hint="eastAsia"/>
          <w:b/>
          <w:bCs/>
          <w:sz w:val="24"/>
          <w:szCs w:val="24"/>
        </w:rPr>
        <w:t>论文以见刊或校图书馆检索报告、正式录用通知为依据，知识产权以证书为依据，学科竞赛以获奖证书、官方文件或</w:t>
      </w:r>
      <w:proofErr w:type="gramStart"/>
      <w:r w:rsidR="00AC139A" w:rsidRPr="00AC139A">
        <w:rPr>
          <w:rFonts w:ascii="仿宋_GB2312" w:eastAsia="仿宋_GB2312" w:hAnsi="仿宋_GB2312" w:cs="仿宋_GB2312" w:hint="eastAsia"/>
          <w:b/>
          <w:bCs/>
          <w:sz w:val="24"/>
          <w:szCs w:val="24"/>
        </w:rPr>
        <w:t>官网公开</w:t>
      </w:r>
      <w:proofErr w:type="gramEnd"/>
      <w:r w:rsidR="00AC139A" w:rsidRPr="00AC139A">
        <w:rPr>
          <w:rFonts w:ascii="仿宋_GB2312" w:eastAsia="仿宋_GB2312" w:hAnsi="仿宋_GB2312" w:cs="仿宋_GB2312" w:hint="eastAsia"/>
          <w:b/>
          <w:bCs/>
          <w:sz w:val="24"/>
          <w:szCs w:val="24"/>
        </w:rPr>
        <w:t>为依据（公示除外）</w:t>
      </w:r>
      <w:r w:rsidR="00AC139A" w:rsidRPr="00AC139A">
        <w:rPr>
          <w:rFonts w:ascii="仿宋_GB2312" w:eastAsia="仿宋_GB2312" w:hAnsi="仿宋_GB2312" w:cs="仿宋_GB2312" w:hint="eastAsia"/>
          <w:sz w:val="24"/>
          <w:szCs w:val="24"/>
        </w:rPr>
        <w:t>）</w:t>
      </w:r>
      <w:r w:rsidR="00AC139A">
        <w:rPr>
          <w:rFonts w:ascii="仿宋_GB2312" w:eastAsia="仿宋_GB2312" w:hAnsi="仿宋_GB2312" w:cs="仿宋_GB2312" w:hint="eastAsia"/>
          <w:sz w:val="24"/>
          <w:szCs w:val="24"/>
        </w:rPr>
        <w:t>。</w:t>
      </w:r>
    </w:p>
    <w:p w14:paraId="0C437568" w14:textId="27F11202" w:rsidR="001801AF" w:rsidRDefault="00AC139A">
      <w:pPr>
        <w:pStyle w:val="a7"/>
        <w:spacing w:line="360" w:lineRule="auto"/>
        <w:rPr>
          <w:rFonts w:ascii="仿宋_GB2312" w:eastAsia="仿宋_GB2312" w:hAnsi="仿宋_GB2312" w:cs="仿宋_GB2312" w:hint="eastAsia"/>
          <w:sz w:val="24"/>
          <w:szCs w:val="24"/>
        </w:rPr>
      </w:pPr>
      <w:r w:rsidRPr="00AC139A">
        <w:rPr>
          <w:noProof/>
        </w:rPr>
        <w:drawing>
          <wp:anchor distT="0" distB="0" distL="114300" distR="114300" simplePos="0" relativeHeight="251658240" behindDoc="0" locked="0" layoutInCell="1" allowOverlap="1" wp14:anchorId="6A34E6E2" wp14:editId="6A562965">
            <wp:simplePos x="0" y="0"/>
            <wp:positionH relativeFrom="column">
              <wp:posOffset>2819400</wp:posOffset>
            </wp:positionH>
            <wp:positionV relativeFrom="paragraph">
              <wp:posOffset>55245</wp:posOffset>
            </wp:positionV>
            <wp:extent cx="1851246" cy="2066925"/>
            <wp:effectExtent l="0" t="0" r="0" b="0"/>
            <wp:wrapNone/>
            <wp:docPr id="231076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246"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1AF">
        <w:rPr>
          <w:rFonts w:ascii="仿宋_GB2312" w:eastAsia="仿宋_GB2312" w:hAnsi="仿宋_GB2312" w:cs="仿宋_GB2312" w:hint="eastAsia"/>
          <w:sz w:val="24"/>
          <w:szCs w:val="24"/>
        </w:rPr>
        <w:t>文件命名示范：</w:t>
      </w:r>
    </w:p>
    <w:p w14:paraId="2249C682" w14:textId="289CF1B2" w:rsidR="001801AF" w:rsidRDefault="001801AF">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一、创新能力</w:t>
      </w:r>
    </w:p>
    <w:p w14:paraId="0EE16E18" w14:textId="130C4D49" w:rsidR="001801AF" w:rsidRDefault="001801AF">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1.学术论文</w:t>
      </w:r>
    </w:p>
    <w:p w14:paraId="2C5F6F7E" w14:textId="30DD552F" w:rsidR="001801AF" w:rsidRDefault="001801AF">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2.知识产权</w:t>
      </w:r>
    </w:p>
    <w:p w14:paraId="1482C26D" w14:textId="7EA0A256" w:rsidR="001801AF" w:rsidRDefault="001801AF">
      <w:pPr>
        <w:pStyle w:val="a7"/>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3.学生竞赛</w:t>
      </w:r>
    </w:p>
    <w:p w14:paraId="2D638AFD" w14:textId="18A72A8F" w:rsidR="001801AF" w:rsidRDefault="001801AF" w:rsidP="001801AF">
      <w:pPr>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二、发展素养</w:t>
      </w:r>
    </w:p>
    <w:p w14:paraId="1B9AB1E4" w14:textId="34584135" w:rsidR="001801AF" w:rsidRDefault="001801AF" w:rsidP="001801AF">
      <w:pPr>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1.参军入伍服兵役</w:t>
      </w:r>
    </w:p>
    <w:p w14:paraId="46BDA143" w14:textId="423432EF" w:rsidR="001801AF" w:rsidRDefault="001801AF" w:rsidP="001801AF">
      <w:pPr>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2.学生工作</w:t>
      </w:r>
    </w:p>
    <w:p w14:paraId="0496CAB9" w14:textId="33578645" w:rsidR="001801AF" w:rsidRDefault="001801AF" w:rsidP="001801AF">
      <w:pPr>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3.荣誉称号</w:t>
      </w:r>
    </w:p>
    <w:p w14:paraId="59B08E93" w14:textId="1B34F816" w:rsidR="001801AF" w:rsidRPr="001801AF" w:rsidRDefault="001801AF" w:rsidP="001801AF">
      <w:pPr>
        <w:spacing w:line="360" w:lineRule="auto"/>
        <w:ind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4.外语水平</w:t>
      </w:r>
    </w:p>
    <w:p w14:paraId="2F15FA54" w14:textId="7093AB79" w:rsidR="00295DD8" w:rsidRDefault="00295DD8">
      <w:pPr>
        <w:rPr>
          <w:rFonts w:hint="eastAsia"/>
        </w:rPr>
      </w:pPr>
    </w:p>
    <w:sectPr w:rsidR="00295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DDF8" w14:textId="77777777" w:rsidR="006316D8" w:rsidRDefault="006316D8" w:rsidP="00706215">
      <w:pPr>
        <w:rPr>
          <w:rFonts w:hint="eastAsia"/>
        </w:rPr>
      </w:pPr>
      <w:r>
        <w:separator/>
      </w:r>
    </w:p>
  </w:endnote>
  <w:endnote w:type="continuationSeparator" w:id="0">
    <w:p w14:paraId="3D8B5D97" w14:textId="77777777" w:rsidR="006316D8" w:rsidRDefault="006316D8" w:rsidP="007062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3DE3" w14:textId="77777777" w:rsidR="006316D8" w:rsidRDefault="006316D8" w:rsidP="00706215">
      <w:pPr>
        <w:rPr>
          <w:rFonts w:hint="eastAsia"/>
        </w:rPr>
      </w:pPr>
      <w:r>
        <w:separator/>
      </w:r>
    </w:p>
  </w:footnote>
  <w:footnote w:type="continuationSeparator" w:id="0">
    <w:p w14:paraId="7F33174B" w14:textId="77777777" w:rsidR="006316D8" w:rsidRDefault="006316D8" w:rsidP="0070621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D0603E"/>
    <w:multiLevelType w:val="singleLevel"/>
    <w:tmpl w:val="F6D0603E"/>
    <w:lvl w:ilvl="0">
      <w:start w:val="1"/>
      <w:numFmt w:val="chineseCounting"/>
      <w:suff w:val="nothing"/>
      <w:lvlText w:val="%1、"/>
      <w:lvlJc w:val="left"/>
      <w:rPr>
        <w:rFonts w:hint="eastAsia"/>
      </w:rPr>
    </w:lvl>
  </w:abstractNum>
  <w:num w:numId="1" w16cid:durableId="1124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4MTU2MjY2ZGJkOGE5OTkyZTYwYmJkNmYwZjM3YTAifQ=="/>
  </w:docVars>
  <w:rsids>
    <w:rsidRoot w:val="008C3D63"/>
    <w:rsid w:val="00022125"/>
    <w:rsid w:val="00102020"/>
    <w:rsid w:val="00176764"/>
    <w:rsid w:val="001801AF"/>
    <w:rsid w:val="001973CD"/>
    <w:rsid w:val="00295DD8"/>
    <w:rsid w:val="00297EC7"/>
    <w:rsid w:val="00302406"/>
    <w:rsid w:val="00335118"/>
    <w:rsid w:val="003875D5"/>
    <w:rsid w:val="00396883"/>
    <w:rsid w:val="003B3052"/>
    <w:rsid w:val="004A2738"/>
    <w:rsid w:val="00552DD0"/>
    <w:rsid w:val="005B77E4"/>
    <w:rsid w:val="006316D8"/>
    <w:rsid w:val="00632CEF"/>
    <w:rsid w:val="00684369"/>
    <w:rsid w:val="00706215"/>
    <w:rsid w:val="00777BB5"/>
    <w:rsid w:val="00803B56"/>
    <w:rsid w:val="008347B2"/>
    <w:rsid w:val="00841FEA"/>
    <w:rsid w:val="008C3D63"/>
    <w:rsid w:val="00953DB5"/>
    <w:rsid w:val="00AC139A"/>
    <w:rsid w:val="00B252E5"/>
    <w:rsid w:val="00BA3D9F"/>
    <w:rsid w:val="00C02FFC"/>
    <w:rsid w:val="00C10930"/>
    <w:rsid w:val="00C526AD"/>
    <w:rsid w:val="00C65CE6"/>
    <w:rsid w:val="00CA78AB"/>
    <w:rsid w:val="00CE71A4"/>
    <w:rsid w:val="00D73B33"/>
    <w:rsid w:val="00DE66AC"/>
    <w:rsid w:val="00E009C5"/>
    <w:rsid w:val="00ED040D"/>
    <w:rsid w:val="00F57239"/>
    <w:rsid w:val="00FA2125"/>
    <w:rsid w:val="0418681C"/>
    <w:rsid w:val="043E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D9A"/>
  <w15:docId w15:val="{2EC8AFE4-5932-4140-A70E-E2F6E547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宏玉 梅</cp:lastModifiedBy>
  <cp:revision>5</cp:revision>
  <dcterms:created xsi:type="dcterms:W3CDTF">2024-09-07T10:42:00Z</dcterms:created>
  <dcterms:modified xsi:type="dcterms:W3CDTF">2024-09-07T14:41:00Z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8AEABBD9507842E2B775234D57CEACA7_12</vt:lpwstr>
  </property>
</Properties>
</file>