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2023年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华南农业大学</w:t>
      </w:r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“社区党员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之星”申请表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44"/>
          <w:szCs w:val="44"/>
          <w:lang w:val="en-US"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51"/>
        <w:gridCol w:w="1575"/>
        <w:gridCol w:w="945"/>
        <w:gridCol w:w="879"/>
        <w:gridCol w:w="6"/>
        <w:gridCol w:w="1020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往届“社区党员之星”获奖情况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是（年份，正式奖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/提名奖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居住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社区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担任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职务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有无违规违纪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5" w:hRule="exact"/>
        </w:trPr>
        <w:tc>
          <w:tcPr>
            <w:tcW w:w="8480" w:type="dxa"/>
            <w:gridSpan w:val="1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学业状况：学业平均绩点和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2022-2023学年度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综合测评排名：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，    /       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2022-2023学年度有无不及格科目： 有（ ） 无（ ）   共   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</w:trPr>
        <w:tc>
          <w:tcPr>
            <w:tcW w:w="8480" w:type="dxa"/>
            <w:gridSpan w:val="1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个人申请理由简述；个人获奖情况简介等（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00字以内，纸质不够请另附，</w:t>
            </w: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>以上陈述是评审的重要依据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0" w:hRule="atLeast"/>
        </w:trPr>
        <w:tc>
          <w:tcPr>
            <w:tcW w:w="848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5" w:hRule="atLeast"/>
        </w:trPr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班主任意见</w:t>
            </w:r>
          </w:p>
        </w:tc>
        <w:tc>
          <w:tcPr>
            <w:tcW w:w="7500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500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经审核，情况属实，同意推荐。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备注</w:t>
            </w:r>
          </w:p>
        </w:tc>
        <w:tc>
          <w:tcPr>
            <w:tcW w:w="7500" w:type="dxa"/>
            <w:gridSpan w:val="9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备注：担任职务包含社区楼栋临时党支部、自管会、楼管会等社区工作职务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zI2ZGEzOTJiMzFlMmNiNjhiOGY0OWQzNGIzMGFiZjUifQ=="/>
  </w:docVars>
  <w:rsids>
    <w:rsidRoot w:val="00172A27"/>
    <w:rsid w:val="0029498C"/>
    <w:rsid w:val="009A542A"/>
    <w:rsid w:val="04713626"/>
    <w:rsid w:val="06FC3783"/>
    <w:rsid w:val="088931B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38A04B91"/>
    <w:rsid w:val="405C0C39"/>
    <w:rsid w:val="42EF37E7"/>
    <w:rsid w:val="431D0BD4"/>
    <w:rsid w:val="43251536"/>
    <w:rsid w:val="43523118"/>
    <w:rsid w:val="43713BB4"/>
    <w:rsid w:val="44166895"/>
    <w:rsid w:val="492D3E21"/>
    <w:rsid w:val="50AF424F"/>
    <w:rsid w:val="51BF0246"/>
    <w:rsid w:val="539551D5"/>
    <w:rsid w:val="53F058C2"/>
    <w:rsid w:val="558D79A0"/>
    <w:rsid w:val="5A9F27E7"/>
    <w:rsid w:val="5B872136"/>
    <w:rsid w:val="5DC502B3"/>
    <w:rsid w:val="5E35545D"/>
    <w:rsid w:val="63D15427"/>
    <w:rsid w:val="67D22629"/>
    <w:rsid w:val="6A230A6A"/>
    <w:rsid w:val="6CF4154E"/>
    <w:rsid w:val="719E2874"/>
    <w:rsid w:val="71B46619"/>
    <w:rsid w:val="737B5F85"/>
    <w:rsid w:val="74D31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Char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285</Words>
  <Characters>306</Characters>
  <Lines>3</Lines>
  <Paragraphs>1</Paragraphs>
  <TotalTime>4</TotalTime>
  <ScaleCrop>false</ScaleCrop>
  <LinksUpToDate>false</LinksUpToDate>
  <CharactersWithSpaces>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2014-09-29T11:49:00Z</dcterms:created>
  <dc:creator>张润</dc:creator>
  <cp:lastModifiedBy>张东彦</cp:lastModifiedBy>
  <cp:lastPrinted>2016-10-29T03:00:00Z</cp:lastPrinted>
  <dcterms:modified xsi:type="dcterms:W3CDTF">2023-05-29T07:31:53Z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B68587418CF84656B497D7D604D97046_12</vt:lpwstr>
  </property>
</Properties>
</file>